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Pr="009E46DD" w:rsidRDefault="009E46DD" w:rsidP="009E46DD">
      <w:pPr>
        <w:widowControl w:val="0"/>
        <w:autoSpaceDE w:val="0"/>
        <w:autoSpaceDN w:val="0"/>
        <w:adjustRightInd w:val="0"/>
        <w:spacing w:after="0" w:line="240" w:lineRule="auto"/>
        <w:rPr>
          <w:rFonts w:asciiTheme="majorHAnsi" w:hAnsiTheme="majorHAnsi" w:cs="Times New Roman"/>
          <w:b/>
          <w:bCs/>
          <w:color w:val="002060"/>
          <w:sz w:val="120"/>
          <w:szCs w:val="120"/>
        </w:rPr>
      </w:pPr>
      <w:r w:rsidRPr="009E46DD">
        <w:rPr>
          <w:rFonts w:asciiTheme="majorHAnsi" w:hAnsiTheme="majorHAnsi" w:cs="Times New Roman"/>
          <w:b/>
          <w:bCs/>
          <w:color w:val="002060"/>
          <w:sz w:val="120"/>
          <w:szCs w:val="120"/>
        </w:rPr>
        <w:t>БЮДЖЕТ</w:t>
      </w:r>
    </w:p>
    <w:p w:rsidR="009E46DD" w:rsidRPr="009E46DD" w:rsidRDefault="009E46DD" w:rsidP="009E46DD">
      <w:pPr>
        <w:widowControl w:val="0"/>
        <w:autoSpaceDE w:val="0"/>
        <w:autoSpaceDN w:val="0"/>
        <w:adjustRightInd w:val="0"/>
        <w:spacing w:after="0" w:line="240" w:lineRule="auto"/>
        <w:rPr>
          <w:rFonts w:asciiTheme="majorHAnsi" w:hAnsiTheme="majorHAnsi" w:cs="Times New Roman"/>
          <w:b/>
          <w:bCs/>
          <w:color w:val="002060"/>
          <w:sz w:val="120"/>
          <w:szCs w:val="120"/>
        </w:rPr>
      </w:pPr>
      <w:r w:rsidRPr="009E46DD">
        <w:rPr>
          <w:rFonts w:asciiTheme="majorHAnsi" w:hAnsiTheme="majorHAnsi" w:cs="Times New Roman"/>
          <w:b/>
          <w:bCs/>
          <w:color w:val="002060"/>
          <w:sz w:val="120"/>
          <w:szCs w:val="120"/>
        </w:rPr>
        <w:t>ДЛЯ ГРАЖДАН</w:t>
      </w: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Pr="0010032B" w:rsidRDefault="0010032B" w:rsidP="00D439A2">
      <w:pPr>
        <w:widowControl w:val="0"/>
        <w:autoSpaceDE w:val="0"/>
        <w:autoSpaceDN w:val="0"/>
        <w:adjustRightInd w:val="0"/>
        <w:spacing w:after="0" w:line="240" w:lineRule="auto"/>
        <w:jc w:val="center"/>
        <w:rPr>
          <w:rFonts w:ascii="Times New Roman" w:hAnsi="Times New Roman" w:cs="Times New Roman"/>
          <w:b/>
          <w:bCs/>
          <w:color w:val="002060"/>
          <w:sz w:val="24"/>
          <w:szCs w:val="24"/>
        </w:rPr>
      </w:pPr>
      <w:r w:rsidRPr="0010032B">
        <w:rPr>
          <w:rFonts w:ascii="Times New Roman" w:hAnsi="Times New Roman" w:cs="Times New Roman"/>
          <w:b/>
          <w:bCs/>
          <w:color w:val="002060"/>
          <w:sz w:val="24"/>
          <w:szCs w:val="24"/>
        </w:rPr>
        <w:t>_____________________________________________________________________________</w:t>
      </w:r>
    </w:p>
    <w:p w:rsidR="009E46DD" w:rsidRPr="0010032B" w:rsidRDefault="009E46DD" w:rsidP="00D439A2">
      <w:pPr>
        <w:widowControl w:val="0"/>
        <w:autoSpaceDE w:val="0"/>
        <w:autoSpaceDN w:val="0"/>
        <w:adjustRightInd w:val="0"/>
        <w:spacing w:after="0" w:line="240" w:lineRule="auto"/>
        <w:jc w:val="center"/>
        <w:rPr>
          <w:rFonts w:ascii="Times New Roman" w:hAnsi="Times New Roman" w:cs="Times New Roman"/>
          <w:b/>
          <w:bCs/>
          <w:color w:val="002060"/>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Pr="009E46DD" w:rsidRDefault="009E46DD" w:rsidP="00D439A2">
      <w:pPr>
        <w:widowControl w:val="0"/>
        <w:autoSpaceDE w:val="0"/>
        <w:autoSpaceDN w:val="0"/>
        <w:adjustRightInd w:val="0"/>
        <w:spacing w:after="0" w:line="240" w:lineRule="auto"/>
        <w:jc w:val="center"/>
        <w:rPr>
          <w:rFonts w:ascii="Times New Roman" w:hAnsi="Times New Roman" w:cs="Times New Roman"/>
          <w:b/>
          <w:bCs/>
          <w:color w:val="002060"/>
          <w:sz w:val="24"/>
          <w:szCs w:val="24"/>
        </w:rPr>
      </w:pPr>
    </w:p>
    <w:p w:rsidR="009E46DD" w:rsidRPr="0010032B" w:rsidRDefault="009E46DD" w:rsidP="0010032B">
      <w:pPr>
        <w:widowControl w:val="0"/>
        <w:autoSpaceDE w:val="0"/>
        <w:autoSpaceDN w:val="0"/>
        <w:adjustRightInd w:val="0"/>
        <w:spacing w:after="0" w:line="240" w:lineRule="auto"/>
        <w:rPr>
          <w:rFonts w:cs="Times New Roman"/>
          <w:bCs/>
          <w:color w:val="002060"/>
          <w:sz w:val="40"/>
          <w:szCs w:val="40"/>
        </w:rPr>
      </w:pPr>
      <w:r w:rsidRPr="0010032B">
        <w:rPr>
          <w:rFonts w:cs="Times New Roman"/>
          <w:bCs/>
          <w:color w:val="002060"/>
          <w:sz w:val="40"/>
          <w:szCs w:val="40"/>
        </w:rPr>
        <w:t xml:space="preserve">К ПРОЕКТУ РЕШЕНИЯ </w:t>
      </w:r>
      <w:r w:rsidR="0010032B" w:rsidRPr="0010032B">
        <w:rPr>
          <w:rFonts w:cs="Times New Roman"/>
          <w:bCs/>
          <w:color w:val="002060"/>
          <w:sz w:val="40"/>
          <w:szCs w:val="40"/>
        </w:rPr>
        <w:t>МС МО ОСТРОВ ДЕКАБРИСТОВ «ОБ УТВЕРЖДЕНИИ МЕСТНОГО БЮДЖЕТА ВНУТРИГОРОДСКОГО МУНИЦИПАЛЬНОГО ОБРАЗОВАНИЯ САНКТ-ПЕТЕРБУРГА МУНИЦИПАЛЬНЫЙ ОКРУГ ОСТРОВ ДЕКАБРИСТОВ НА 2018 ГОД»</w:t>
      </w:r>
    </w:p>
    <w:p w:rsidR="009E46DD" w:rsidRDefault="009E46DD" w:rsidP="0010032B">
      <w:pPr>
        <w:widowControl w:val="0"/>
        <w:autoSpaceDE w:val="0"/>
        <w:autoSpaceDN w:val="0"/>
        <w:adjustRightInd w:val="0"/>
        <w:spacing w:after="0" w:line="240" w:lineRule="auto"/>
        <w:rPr>
          <w:rFonts w:ascii="Times New Roman" w:hAnsi="Times New Roman" w:cs="Times New Roman"/>
          <w:b/>
          <w:bCs/>
          <w:sz w:val="24"/>
          <w:szCs w:val="24"/>
        </w:rPr>
      </w:pPr>
    </w:p>
    <w:p w:rsidR="009E46DD" w:rsidRDefault="009E46DD" w:rsidP="0010032B">
      <w:pPr>
        <w:widowControl w:val="0"/>
        <w:autoSpaceDE w:val="0"/>
        <w:autoSpaceDN w:val="0"/>
        <w:adjustRightInd w:val="0"/>
        <w:spacing w:after="0" w:line="240" w:lineRule="auto"/>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Pr="0010032B" w:rsidRDefault="0010032B" w:rsidP="0010032B">
      <w:pPr>
        <w:widowControl w:val="0"/>
        <w:autoSpaceDE w:val="0"/>
        <w:autoSpaceDN w:val="0"/>
        <w:adjustRightInd w:val="0"/>
        <w:spacing w:after="0" w:line="240" w:lineRule="auto"/>
        <w:rPr>
          <w:rFonts w:cs="Times New Roman"/>
          <w:b/>
          <w:bCs/>
          <w:color w:val="002060"/>
          <w:sz w:val="32"/>
          <w:szCs w:val="32"/>
        </w:rPr>
      </w:pPr>
      <w:r>
        <w:rPr>
          <w:rFonts w:cs="Times New Roman"/>
          <w:b/>
          <w:bCs/>
          <w:color w:val="002060"/>
          <w:sz w:val="32"/>
          <w:szCs w:val="32"/>
        </w:rPr>
        <w:t>Представлен в МС МО Остров Декабристов 31.10.2017</w:t>
      </w:r>
    </w:p>
    <w:p w:rsidR="009E46DD" w:rsidRPr="0068090C" w:rsidRDefault="0068090C" w:rsidP="0068090C">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68090C">
        <w:rPr>
          <w:rFonts w:ascii="Times New Roman" w:hAnsi="Times New Roman" w:cs="Times New Roman"/>
          <w:b/>
          <w:bCs/>
          <w:sz w:val="28"/>
          <w:szCs w:val="28"/>
        </w:rPr>
        <w:t>БЮДЖЕТ ДЛЯ ГРАЖДАН</w:t>
      </w: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68090C" w:rsidP="004E6ADF">
      <w:pPr>
        <w:widowControl w:val="0"/>
        <w:autoSpaceDE w:val="0"/>
        <w:autoSpaceDN w:val="0"/>
        <w:adjustRightInd w:val="0"/>
        <w:spacing w:after="0" w:line="240" w:lineRule="auto"/>
        <w:jc w:val="both"/>
        <w:rPr>
          <w:rFonts w:ascii="Times New Roman" w:hAnsi="Times New Roman" w:cs="Times New Roman"/>
          <w:bCs/>
          <w:sz w:val="24"/>
          <w:szCs w:val="24"/>
        </w:rPr>
      </w:pPr>
      <w:r w:rsidRPr="0068090C">
        <w:rPr>
          <w:rFonts w:ascii="Times New Roman" w:hAnsi="Times New Roman" w:cs="Times New Roman"/>
          <w:bCs/>
          <w:sz w:val="24"/>
          <w:szCs w:val="24"/>
        </w:rPr>
        <w:t>1.</w:t>
      </w:r>
      <w:r>
        <w:rPr>
          <w:rFonts w:ascii="Times New Roman" w:hAnsi="Times New Roman" w:cs="Times New Roman"/>
          <w:bCs/>
          <w:sz w:val="24"/>
          <w:szCs w:val="24"/>
        </w:rPr>
        <w:t xml:space="preserve"> </w:t>
      </w:r>
      <w:r w:rsidRPr="0068090C">
        <w:rPr>
          <w:rFonts w:ascii="Times New Roman" w:hAnsi="Times New Roman" w:cs="Times New Roman"/>
          <w:bCs/>
          <w:sz w:val="24"/>
          <w:szCs w:val="24"/>
        </w:rPr>
        <w:t>Вводная часть</w:t>
      </w:r>
      <w:r>
        <w:rPr>
          <w:rFonts w:ascii="Times New Roman" w:hAnsi="Times New Roman" w:cs="Times New Roman"/>
          <w:bCs/>
          <w:sz w:val="24"/>
          <w:szCs w:val="24"/>
        </w:rPr>
        <w:t>……………………………………………………</w:t>
      </w:r>
      <w:r w:rsidR="00C3628C">
        <w:rPr>
          <w:rFonts w:ascii="Times New Roman" w:hAnsi="Times New Roman" w:cs="Times New Roman"/>
          <w:bCs/>
          <w:sz w:val="24"/>
          <w:szCs w:val="24"/>
        </w:rPr>
        <w:t>…………………………</w:t>
      </w:r>
      <w:r w:rsidR="004E6ADF">
        <w:rPr>
          <w:rFonts w:ascii="Times New Roman" w:hAnsi="Times New Roman" w:cs="Times New Roman"/>
          <w:bCs/>
          <w:sz w:val="24"/>
          <w:szCs w:val="24"/>
        </w:rPr>
        <w:t>.</w:t>
      </w:r>
      <w:r w:rsidR="00C3628C">
        <w:rPr>
          <w:rFonts w:ascii="Times New Roman" w:hAnsi="Times New Roman" w:cs="Times New Roman"/>
          <w:bCs/>
          <w:sz w:val="24"/>
          <w:szCs w:val="24"/>
        </w:rPr>
        <w:t>3</w:t>
      </w:r>
    </w:p>
    <w:p w:rsidR="008A7338" w:rsidRDefault="00C3628C" w:rsidP="004E6AD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C3628C" w:rsidRDefault="008A7338" w:rsidP="004E6AD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3628C">
        <w:rPr>
          <w:rFonts w:ascii="Times New Roman" w:hAnsi="Times New Roman" w:cs="Times New Roman"/>
          <w:bCs/>
          <w:sz w:val="24"/>
          <w:szCs w:val="24"/>
        </w:rPr>
        <w:t>1.1 Основные характеристики муниципального образования</w:t>
      </w:r>
      <w:r w:rsidR="008D31AE">
        <w:rPr>
          <w:rFonts w:ascii="Times New Roman" w:hAnsi="Times New Roman" w:cs="Times New Roman"/>
          <w:bCs/>
          <w:sz w:val="24"/>
          <w:szCs w:val="24"/>
        </w:rPr>
        <w:t>……………………….</w:t>
      </w:r>
      <w:r w:rsidR="005C4048">
        <w:rPr>
          <w:rFonts w:ascii="Times New Roman" w:hAnsi="Times New Roman" w:cs="Times New Roman"/>
          <w:bCs/>
          <w:sz w:val="24"/>
          <w:szCs w:val="24"/>
        </w:rPr>
        <w:t>3</w:t>
      </w:r>
    </w:p>
    <w:p w:rsidR="008D31AE" w:rsidRDefault="008D31AE" w:rsidP="004E6AD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9E46DD" w:rsidRDefault="008D31AE" w:rsidP="004E6AD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Основные показатели социально-экономического развития…………………………</w:t>
      </w:r>
      <w:r w:rsidR="00EA0796">
        <w:rPr>
          <w:rFonts w:ascii="Times New Roman" w:hAnsi="Times New Roman" w:cs="Times New Roman"/>
          <w:bCs/>
          <w:sz w:val="24"/>
          <w:szCs w:val="24"/>
        </w:rPr>
        <w:t>..</w:t>
      </w:r>
      <w:r w:rsidR="004E6ADF">
        <w:rPr>
          <w:rFonts w:ascii="Times New Roman" w:hAnsi="Times New Roman" w:cs="Times New Roman"/>
          <w:bCs/>
          <w:sz w:val="24"/>
          <w:szCs w:val="24"/>
        </w:rPr>
        <w:t>.</w:t>
      </w:r>
      <w:r w:rsidR="00EA0796">
        <w:rPr>
          <w:rFonts w:ascii="Times New Roman" w:hAnsi="Times New Roman" w:cs="Times New Roman"/>
          <w:bCs/>
          <w:sz w:val="24"/>
          <w:szCs w:val="24"/>
        </w:rPr>
        <w:t>4</w:t>
      </w:r>
    </w:p>
    <w:p w:rsidR="00EA0796" w:rsidRDefault="00EA0796" w:rsidP="004E6ADF">
      <w:pPr>
        <w:widowControl w:val="0"/>
        <w:autoSpaceDE w:val="0"/>
        <w:autoSpaceDN w:val="0"/>
        <w:adjustRightInd w:val="0"/>
        <w:spacing w:after="0" w:line="240" w:lineRule="auto"/>
        <w:jc w:val="both"/>
        <w:rPr>
          <w:rFonts w:ascii="Times New Roman" w:hAnsi="Times New Roman" w:cs="Times New Roman"/>
          <w:bCs/>
          <w:sz w:val="24"/>
          <w:szCs w:val="24"/>
        </w:rPr>
      </w:pPr>
    </w:p>
    <w:p w:rsidR="00EA0796" w:rsidRDefault="00EA0796" w:rsidP="004E6ADF">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3.  </w:t>
      </w:r>
      <w:r w:rsidR="004E6ADF">
        <w:rPr>
          <w:rFonts w:ascii="Times New Roman" w:hAnsi="Times New Roman" w:cs="Times New Roman"/>
          <w:bCs/>
          <w:sz w:val="24"/>
          <w:szCs w:val="24"/>
        </w:rPr>
        <w:t>Основные задачи и приоритетные направления бюджетной политики……………….</w:t>
      </w:r>
      <w:r w:rsidR="00E60726">
        <w:rPr>
          <w:rFonts w:ascii="Times New Roman" w:hAnsi="Times New Roman" w:cs="Times New Roman"/>
          <w:bCs/>
          <w:sz w:val="24"/>
          <w:szCs w:val="24"/>
        </w:rPr>
        <w:t>7</w:t>
      </w:r>
      <w:bookmarkStart w:id="0" w:name="_GoBack"/>
      <w:bookmarkEnd w:id="0"/>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4E6ADF" w:rsidP="004E6ADF">
      <w:pPr>
        <w:widowControl w:val="0"/>
        <w:autoSpaceDE w:val="0"/>
        <w:autoSpaceDN w:val="0"/>
        <w:adjustRightInd w:val="0"/>
        <w:spacing w:after="0" w:line="240" w:lineRule="auto"/>
        <w:rPr>
          <w:rFonts w:ascii="Times New Roman" w:hAnsi="Times New Roman" w:cs="Times New Roman"/>
          <w:bCs/>
          <w:sz w:val="24"/>
          <w:szCs w:val="24"/>
        </w:rPr>
      </w:pPr>
      <w:r w:rsidRPr="004E6ADF">
        <w:rPr>
          <w:rFonts w:ascii="Times New Roman" w:hAnsi="Times New Roman" w:cs="Times New Roman"/>
          <w:bCs/>
          <w:sz w:val="24"/>
          <w:szCs w:val="24"/>
        </w:rPr>
        <w:t>4.</w:t>
      </w:r>
      <w:r w:rsidR="008A7338">
        <w:rPr>
          <w:rFonts w:ascii="Times New Roman" w:hAnsi="Times New Roman" w:cs="Times New Roman"/>
          <w:bCs/>
          <w:sz w:val="24"/>
          <w:szCs w:val="24"/>
        </w:rPr>
        <w:t xml:space="preserve">   Основные характеристики проекта бюджета……………………………………………7</w:t>
      </w:r>
    </w:p>
    <w:p w:rsidR="008A7338" w:rsidRDefault="008A7338" w:rsidP="004E6ADF">
      <w:pPr>
        <w:widowControl w:val="0"/>
        <w:autoSpaceDE w:val="0"/>
        <w:autoSpaceDN w:val="0"/>
        <w:adjustRightInd w:val="0"/>
        <w:spacing w:after="0" w:line="240" w:lineRule="auto"/>
        <w:rPr>
          <w:rFonts w:ascii="Times New Roman" w:hAnsi="Times New Roman" w:cs="Times New Roman"/>
          <w:bCs/>
          <w:sz w:val="24"/>
          <w:szCs w:val="24"/>
        </w:rPr>
      </w:pPr>
    </w:p>
    <w:p w:rsidR="008A7338" w:rsidRDefault="008A7338" w:rsidP="004E6ADF">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w:t>
      </w:r>
      <w:r w:rsidR="00F45B78">
        <w:rPr>
          <w:rFonts w:ascii="Times New Roman" w:hAnsi="Times New Roman" w:cs="Times New Roman"/>
          <w:bCs/>
          <w:sz w:val="24"/>
          <w:szCs w:val="24"/>
        </w:rPr>
        <w:t xml:space="preserve">   Доходы бюджета…………………………………………………………………………..9</w:t>
      </w:r>
    </w:p>
    <w:p w:rsidR="00F45B78" w:rsidRDefault="00F45B78" w:rsidP="004E6ADF">
      <w:pPr>
        <w:widowControl w:val="0"/>
        <w:autoSpaceDE w:val="0"/>
        <w:autoSpaceDN w:val="0"/>
        <w:adjustRightInd w:val="0"/>
        <w:spacing w:after="0" w:line="240" w:lineRule="auto"/>
        <w:rPr>
          <w:rFonts w:ascii="Times New Roman" w:hAnsi="Times New Roman" w:cs="Times New Roman"/>
          <w:bCs/>
          <w:sz w:val="24"/>
          <w:szCs w:val="24"/>
        </w:rPr>
      </w:pPr>
    </w:p>
    <w:p w:rsidR="00F45B78" w:rsidRDefault="00F45B78" w:rsidP="004E6ADF">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6.   Расходы бюджета</w:t>
      </w:r>
      <w:r w:rsidR="00113A77">
        <w:rPr>
          <w:rFonts w:ascii="Times New Roman" w:hAnsi="Times New Roman" w:cs="Times New Roman"/>
          <w:bCs/>
          <w:sz w:val="24"/>
          <w:szCs w:val="24"/>
        </w:rPr>
        <w:t>………………………………………………………………………...17</w:t>
      </w:r>
    </w:p>
    <w:p w:rsidR="0053102D" w:rsidRDefault="0053102D" w:rsidP="004E6ADF">
      <w:pPr>
        <w:widowControl w:val="0"/>
        <w:autoSpaceDE w:val="0"/>
        <w:autoSpaceDN w:val="0"/>
        <w:adjustRightInd w:val="0"/>
        <w:spacing w:after="0" w:line="240" w:lineRule="auto"/>
        <w:rPr>
          <w:rFonts w:ascii="Times New Roman" w:hAnsi="Times New Roman" w:cs="Times New Roman"/>
          <w:bCs/>
          <w:sz w:val="24"/>
          <w:szCs w:val="24"/>
        </w:rPr>
      </w:pPr>
    </w:p>
    <w:p w:rsidR="0053102D" w:rsidRPr="004E6ADF" w:rsidRDefault="0053102D" w:rsidP="004E6ADF">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7.   Глоссарий………………………………………………………………………………</w:t>
      </w:r>
      <w:r w:rsidR="00EF6CE7">
        <w:rPr>
          <w:rFonts w:ascii="Times New Roman" w:hAnsi="Times New Roman" w:cs="Times New Roman"/>
          <w:bCs/>
          <w:sz w:val="24"/>
          <w:szCs w:val="24"/>
        </w:rPr>
        <w:t>…25</w:t>
      </w: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FE0423" w:rsidP="00D439A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
      </w:r>
    </w:p>
    <w:p w:rsidR="00FE0423" w:rsidRDefault="00FE0423" w:rsidP="00FE0423">
      <w:pPr>
        <w:widowControl w:val="0"/>
        <w:autoSpaceDE w:val="0"/>
        <w:autoSpaceDN w:val="0"/>
        <w:adjustRightInd w:val="0"/>
        <w:spacing w:after="0" w:line="240" w:lineRule="auto"/>
        <w:rPr>
          <w:rFonts w:ascii="Times New Roman" w:hAnsi="Times New Roman" w:cs="Times New Roman"/>
          <w:b/>
          <w:bCs/>
          <w:color w:val="002060"/>
          <w:sz w:val="24"/>
          <w:szCs w:val="24"/>
        </w:rPr>
      </w:pPr>
      <w:r w:rsidRPr="00FE0423">
        <w:rPr>
          <w:rFonts w:ascii="Times New Roman" w:hAnsi="Times New Roman" w:cs="Times New Roman"/>
          <w:b/>
          <w:bCs/>
          <w:color w:val="002060"/>
          <w:sz w:val="24"/>
          <w:szCs w:val="24"/>
        </w:rPr>
        <w:t>1.1. Основные характеристики муниципального образования</w:t>
      </w:r>
    </w:p>
    <w:p w:rsidR="00FE0423" w:rsidRDefault="00FE0423" w:rsidP="00FE0423">
      <w:pPr>
        <w:widowControl w:val="0"/>
        <w:autoSpaceDE w:val="0"/>
        <w:autoSpaceDN w:val="0"/>
        <w:adjustRightInd w:val="0"/>
        <w:spacing w:after="0" w:line="240" w:lineRule="auto"/>
        <w:rPr>
          <w:rFonts w:ascii="Times New Roman" w:hAnsi="Times New Roman" w:cs="Times New Roman"/>
          <w:b/>
          <w:bCs/>
          <w:color w:val="002060"/>
          <w:sz w:val="24"/>
          <w:szCs w:val="24"/>
        </w:rPr>
      </w:pPr>
    </w:p>
    <w:p w:rsidR="00FE0423" w:rsidRDefault="00FE0423" w:rsidP="00FE0423">
      <w:pPr>
        <w:widowControl w:val="0"/>
        <w:autoSpaceDE w:val="0"/>
        <w:autoSpaceDN w:val="0"/>
        <w:adjustRightInd w:val="0"/>
        <w:spacing w:after="0" w:line="240" w:lineRule="auto"/>
        <w:rPr>
          <w:rFonts w:ascii="Times New Roman" w:hAnsi="Times New Roman" w:cs="Times New Roman"/>
          <w:b/>
          <w:bCs/>
          <w:color w:val="002060"/>
          <w:sz w:val="24"/>
          <w:szCs w:val="24"/>
        </w:rPr>
      </w:pPr>
    </w:p>
    <w:p w:rsidR="00FE0423" w:rsidRDefault="00FE0423"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2060"/>
          <w:sz w:val="24"/>
          <w:szCs w:val="24"/>
        </w:rPr>
        <w:t xml:space="preserve">    </w:t>
      </w:r>
      <w:r>
        <w:rPr>
          <w:rFonts w:ascii="Times New Roman" w:hAnsi="Times New Roman" w:cs="Times New Roman"/>
          <w:bCs/>
          <w:color w:val="000000" w:themeColor="text1"/>
          <w:sz w:val="24"/>
          <w:szCs w:val="24"/>
        </w:rPr>
        <w:t>Санкт-Петербург имеет статус города</w:t>
      </w:r>
      <w:r w:rsidRPr="00FE0423">
        <w:rPr>
          <w:rFonts w:ascii="Times New Roman" w:hAnsi="Times New Roman" w:cs="Times New Roman"/>
          <w:b/>
          <w:bCs/>
          <w:color w:val="002060"/>
          <w:sz w:val="24"/>
          <w:szCs w:val="24"/>
        </w:rPr>
        <w:tab/>
      </w:r>
      <w:r w:rsidRPr="00FE0423">
        <w:rPr>
          <w:rFonts w:ascii="Times New Roman" w:hAnsi="Times New Roman" w:cs="Times New Roman"/>
          <w:bCs/>
          <w:color w:val="000000" w:themeColor="text1"/>
          <w:sz w:val="24"/>
          <w:szCs w:val="24"/>
        </w:rPr>
        <w:t>фе</w:t>
      </w:r>
      <w:r>
        <w:rPr>
          <w:rFonts w:ascii="Times New Roman" w:hAnsi="Times New Roman" w:cs="Times New Roman"/>
          <w:bCs/>
          <w:color w:val="000000" w:themeColor="text1"/>
          <w:sz w:val="24"/>
          <w:szCs w:val="24"/>
        </w:rPr>
        <w:t>дерального значения в соответствии с Конституцией Российской Федерации.</w:t>
      </w:r>
    </w:p>
    <w:p w:rsidR="00B12C01" w:rsidRDefault="00FE0423"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Территория Санкт-Петербурга разделена на 18 административно-территориальных единиц районов Санкт-Петербурга</w:t>
      </w:r>
      <w:r w:rsidR="00B12C01">
        <w:rPr>
          <w:rFonts w:ascii="Times New Roman" w:hAnsi="Times New Roman" w:cs="Times New Roman"/>
          <w:bCs/>
          <w:color w:val="000000" w:themeColor="text1"/>
          <w:sz w:val="24"/>
          <w:szCs w:val="24"/>
        </w:rPr>
        <w:t>. В границах районов располагается 111 внутригородских муниципальных образований (в соответствии с Законом Санкт-Петербурга «О территориальном устройстве Санкт-Петербурга»).</w:t>
      </w:r>
    </w:p>
    <w:p w:rsidR="00B12C01" w:rsidRDefault="00B12C01"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Внутригородское муниципальное образование Санкт-Петербурга муниципальный округ Остров Декабристов располагается в Василеостровском районе Санкт-Петербурга.</w:t>
      </w:r>
    </w:p>
    <w:p w:rsidR="00067DFB" w:rsidRDefault="00067DFB"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p>
    <w:p w:rsidR="00B12C01" w:rsidRDefault="00067DFB"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B12C01">
        <w:rPr>
          <w:rFonts w:ascii="Times New Roman" w:hAnsi="Times New Roman" w:cs="Times New Roman"/>
          <w:bCs/>
          <w:color w:val="000000" w:themeColor="text1"/>
          <w:sz w:val="24"/>
          <w:szCs w:val="24"/>
        </w:rPr>
        <w:t>Общая площадь территории муниципального образования МО Остров Декабристов составляет 627,9 га.</w:t>
      </w:r>
    </w:p>
    <w:p w:rsidR="004449D0" w:rsidRPr="00FE0423" w:rsidRDefault="00067DFB"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По данным Петростата на 1 января 2017 года численность населения муниципального образования составляет 62 764 человека</w:t>
      </w:r>
      <w:r w:rsidR="00A32658">
        <w:rPr>
          <w:rFonts w:ascii="Times New Roman" w:hAnsi="Times New Roman" w:cs="Times New Roman"/>
          <w:bCs/>
          <w:color w:val="000000" w:themeColor="text1"/>
          <w:sz w:val="24"/>
          <w:szCs w:val="24"/>
        </w:rPr>
        <w:t xml:space="preserve"> – мужчины 44%, женщины 56%.</w:t>
      </w:r>
      <w:r w:rsidR="00FE0423" w:rsidRPr="00FE0423">
        <w:rPr>
          <w:rFonts w:ascii="Times New Roman" w:hAnsi="Times New Roman" w:cs="Times New Roman"/>
          <w:bCs/>
          <w:color w:val="000000" w:themeColor="text1"/>
          <w:sz w:val="24"/>
          <w:szCs w:val="24"/>
        </w:rPr>
        <w:tab/>
      </w:r>
    </w:p>
    <w:p w:rsidR="000019BA" w:rsidRPr="00FE0423" w:rsidRDefault="000019BA" w:rsidP="00D439A2">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Default="001C4D8A" w:rsidP="00D439A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Cs/>
          <w:noProof/>
          <w:color w:val="000000" w:themeColor="text1"/>
          <w:sz w:val="24"/>
          <w:szCs w:val="24"/>
          <w:lang w:eastAsia="ru-RU"/>
        </w:rPr>
        <w:drawing>
          <wp:inline distT="0" distB="0" distL="0" distR="0" wp14:anchorId="1F494560" wp14:editId="58F749AB">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Default="000019BA" w:rsidP="00A6226F">
      <w:pPr>
        <w:widowControl w:val="0"/>
        <w:autoSpaceDE w:val="0"/>
        <w:autoSpaceDN w:val="0"/>
        <w:adjustRightInd w:val="0"/>
        <w:spacing w:after="0" w:line="240" w:lineRule="auto"/>
        <w:jc w:val="both"/>
        <w:rPr>
          <w:rFonts w:ascii="Times New Roman" w:hAnsi="Times New Roman" w:cs="Times New Roman"/>
          <w:b/>
          <w:bCs/>
          <w:sz w:val="24"/>
          <w:szCs w:val="24"/>
        </w:rPr>
      </w:pPr>
    </w:p>
    <w:p w:rsidR="000019BA" w:rsidRDefault="00A32658" w:rsidP="00A6226F">
      <w:pPr>
        <w:widowControl w:val="0"/>
        <w:autoSpaceDE w:val="0"/>
        <w:autoSpaceDN w:val="0"/>
        <w:adjustRightInd w:val="0"/>
        <w:spacing w:after="0" w:line="240" w:lineRule="auto"/>
        <w:jc w:val="both"/>
        <w:rPr>
          <w:rFonts w:ascii="Times New Roman" w:hAnsi="Times New Roman" w:cs="Times New Roman"/>
          <w:bCs/>
          <w:sz w:val="24"/>
          <w:szCs w:val="24"/>
        </w:rPr>
      </w:pPr>
      <w:r w:rsidRPr="00A32658">
        <w:rPr>
          <w:rFonts w:ascii="Times New Roman" w:hAnsi="Times New Roman" w:cs="Times New Roman"/>
          <w:bCs/>
          <w:sz w:val="24"/>
          <w:szCs w:val="24"/>
        </w:rPr>
        <w:t xml:space="preserve">     Граница</w:t>
      </w:r>
      <w:r>
        <w:rPr>
          <w:rFonts w:ascii="Times New Roman" w:hAnsi="Times New Roman" w:cs="Times New Roman"/>
          <w:bCs/>
          <w:sz w:val="24"/>
          <w:szCs w:val="24"/>
        </w:rPr>
        <w:t xml:space="preserve"> муниципального округа </w:t>
      </w:r>
      <w:r w:rsidR="002D35CB">
        <w:rPr>
          <w:rFonts w:ascii="Times New Roman" w:hAnsi="Times New Roman" w:cs="Times New Roman"/>
          <w:bCs/>
          <w:sz w:val="24"/>
          <w:szCs w:val="24"/>
        </w:rPr>
        <w:t xml:space="preserve">Остров Декабристов проходит от реки Смоленки по оси реки Малой Невы до Невской губы, включая Северный остров, далее по берегу Невской губы до левого протока устья реки Смоленки, далее по оси левого протока устья реки Смоленки и по оси реки Смоленки до реки Малой Невы. </w:t>
      </w:r>
    </w:p>
    <w:p w:rsidR="00D11EA0" w:rsidRDefault="00D11EA0" w:rsidP="00A32658">
      <w:pPr>
        <w:widowControl w:val="0"/>
        <w:autoSpaceDE w:val="0"/>
        <w:autoSpaceDN w:val="0"/>
        <w:adjustRightInd w:val="0"/>
        <w:spacing w:after="0" w:line="240" w:lineRule="auto"/>
        <w:rPr>
          <w:rFonts w:ascii="Times New Roman" w:hAnsi="Times New Roman" w:cs="Times New Roman"/>
          <w:bCs/>
          <w:sz w:val="24"/>
          <w:szCs w:val="24"/>
        </w:rPr>
      </w:pPr>
    </w:p>
    <w:p w:rsidR="00D11EA0"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На территории муниципального образования МО Остров Декабристов расположены:</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Жилых домов – 132</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ТСЖ – 30</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ЖСК – 38</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15 спортивных площадок</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55 детских площадок</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12 детских садов</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 общеобразовательных школ</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Академическая гимназия Университета</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Спортивная школа-интернат</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Детско-юношеская спортивная школа</w:t>
      </w:r>
    </w:p>
    <w:p w:rsidR="00305A02" w:rsidRDefault="00C45F89"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Школа гуманитарного развития</w:t>
      </w:r>
    </w:p>
    <w:p w:rsidR="00C45F89" w:rsidRDefault="00C45F89"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Поликлиника для взрослых №3</w:t>
      </w:r>
    </w:p>
    <w:p w:rsidR="00C45F89" w:rsidRDefault="00C45F89"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Детская поликлиника №24</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Психоневрологический дом ребенка №6</w:t>
      </w:r>
    </w:p>
    <w:p w:rsidR="003B4B8E"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Центр для детей-сирот и детей, оставшихся без попечения родителей, №40</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 библиотеки, в т.ч. 1 для детей</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Социально-досуговое отделение для граждан пожилого возраста</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Отделение профилактики безнадзорности несовершеннолетних</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Отделение дневного пребывания несовершеннолетних</w:t>
      </w:r>
    </w:p>
    <w:p w:rsidR="00BA0A6F"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Центр творческого развития и гуманитарного образования на </w:t>
      </w:r>
      <w:proofErr w:type="gramStart"/>
      <w:r>
        <w:rPr>
          <w:rFonts w:ascii="Times New Roman" w:hAnsi="Times New Roman" w:cs="Times New Roman"/>
          <w:bCs/>
          <w:sz w:val="24"/>
          <w:szCs w:val="24"/>
        </w:rPr>
        <w:t>Васильевском</w:t>
      </w:r>
      <w:proofErr w:type="gramEnd"/>
    </w:p>
    <w:p w:rsidR="00DD73B0"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Молодежный клуб «Белый медведь»</w:t>
      </w:r>
    </w:p>
    <w:p w:rsidR="00DD73B0"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Промышленные предприятия: морской завод «Алмаз», институт Гипромашобогащение, завод им. М.И. Калинина</w:t>
      </w:r>
    </w:p>
    <w:p w:rsidR="00DD73B0" w:rsidRPr="00DD73B0"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 </w:t>
      </w:r>
      <w:proofErr w:type="gramStart"/>
      <w:r>
        <w:rPr>
          <w:rFonts w:ascii="Times New Roman" w:hAnsi="Times New Roman" w:cs="Times New Roman"/>
          <w:bCs/>
          <w:sz w:val="24"/>
          <w:szCs w:val="24"/>
        </w:rPr>
        <w:t>спортивных</w:t>
      </w:r>
      <w:proofErr w:type="gramEnd"/>
      <w:r>
        <w:rPr>
          <w:rFonts w:ascii="Times New Roman" w:hAnsi="Times New Roman" w:cs="Times New Roman"/>
          <w:bCs/>
          <w:sz w:val="24"/>
          <w:szCs w:val="24"/>
        </w:rPr>
        <w:t xml:space="preserve"> учреждения: «Планета Фитнес», спортивно-оздоровительный центр «Приморский», бассейн Сок СПб  Городской морской школы РОСТО, фитнес – центр </w:t>
      </w:r>
      <w:r>
        <w:rPr>
          <w:rFonts w:ascii="Times New Roman" w:hAnsi="Times New Roman" w:cs="Times New Roman"/>
          <w:bCs/>
          <w:sz w:val="24"/>
          <w:szCs w:val="24"/>
          <w:lang w:val="en-US"/>
        </w:rPr>
        <w:t>Sparta</w:t>
      </w:r>
    </w:p>
    <w:p w:rsidR="00DD73B0"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ЗАГС Василеостровского района</w:t>
      </w:r>
    </w:p>
    <w:p w:rsidR="00801ACF" w:rsidRDefault="00DD73B0" w:rsidP="00801ACF">
      <w:pPr>
        <w:pStyle w:val="ac"/>
        <w:rPr>
          <w:rFonts w:ascii="Times New Roman" w:hAnsi="Times New Roman" w:cs="Times New Roman"/>
          <w:sz w:val="24"/>
          <w:szCs w:val="24"/>
        </w:rPr>
      </w:pPr>
      <w:r w:rsidRPr="00801ACF">
        <w:rPr>
          <w:rFonts w:ascii="Times New Roman" w:hAnsi="Times New Roman" w:cs="Times New Roman"/>
          <w:sz w:val="24"/>
          <w:szCs w:val="24"/>
        </w:rPr>
        <w:t xml:space="preserve">Управляющие компании ЗАО «Сити-Сервис», «Созвездие», </w:t>
      </w:r>
      <w:r w:rsidR="00801ACF" w:rsidRPr="00801ACF">
        <w:rPr>
          <w:rFonts w:ascii="Times New Roman" w:hAnsi="Times New Roman" w:cs="Times New Roman"/>
          <w:sz w:val="24"/>
          <w:szCs w:val="24"/>
        </w:rPr>
        <w:t>«Возрождение», «</w:t>
      </w:r>
      <w:proofErr w:type="spellStart"/>
      <w:r w:rsidR="00801ACF" w:rsidRPr="00801ACF">
        <w:rPr>
          <w:rFonts w:ascii="Times New Roman" w:hAnsi="Times New Roman" w:cs="Times New Roman"/>
          <w:sz w:val="24"/>
          <w:szCs w:val="24"/>
        </w:rPr>
        <w:t>Стилес</w:t>
      </w:r>
      <w:proofErr w:type="spellEnd"/>
      <w:r w:rsidR="00801ACF" w:rsidRPr="00801ACF">
        <w:rPr>
          <w:rFonts w:ascii="Times New Roman" w:hAnsi="Times New Roman" w:cs="Times New Roman"/>
          <w:sz w:val="24"/>
          <w:szCs w:val="24"/>
        </w:rPr>
        <w:t>»,</w:t>
      </w:r>
    </w:p>
    <w:p w:rsidR="00801ACF" w:rsidRDefault="00801ACF" w:rsidP="00801ACF">
      <w:pPr>
        <w:pStyle w:val="ac"/>
        <w:rPr>
          <w:rFonts w:ascii="Times New Roman" w:hAnsi="Times New Roman" w:cs="Times New Roman"/>
          <w:sz w:val="24"/>
          <w:szCs w:val="24"/>
        </w:rPr>
      </w:pPr>
      <w:r>
        <w:rPr>
          <w:rFonts w:ascii="Times New Roman" w:hAnsi="Times New Roman" w:cs="Times New Roman"/>
          <w:sz w:val="24"/>
          <w:szCs w:val="24"/>
        </w:rPr>
        <w:t>ЖКС-1</w:t>
      </w:r>
    </w:p>
    <w:p w:rsidR="00801ACF" w:rsidRDefault="00801ACF" w:rsidP="00801ACF">
      <w:pPr>
        <w:pStyle w:val="ac"/>
        <w:rPr>
          <w:rFonts w:ascii="Times New Roman" w:hAnsi="Times New Roman" w:cs="Times New Roman"/>
          <w:sz w:val="24"/>
          <w:szCs w:val="24"/>
        </w:rPr>
      </w:pPr>
      <w:r>
        <w:rPr>
          <w:rFonts w:ascii="Times New Roman" w:hAnsi="Times New Roman" w:cs="Times New Roman"/>
          <w:sz w:val="24"/>
          <w:szCs w:val="24"/>
        </w:rPr>
        <w:t>Крупные торговые сети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«Лента», «К-Раута», «Пятерочка», «Перекресток», «Компьютерный Мир», «Здоровый малыш», «Дети», «Цветоптторг»</w:t>
      </w:r>
    </w:p>
    <w:p w:rsidR="00801ACF" w:rsidRDefault="00801ACF" w:rsidP="00801ACF">
      <w:pPr>
        <w:pStyle w:val="ac"/>
        <w:rPr>
          <w:rFonts w:ascii="Times New Roman" w:hAnsi="Times New Roman" w:cs="Times New Roman"/>
          <w:sz w:val="24"/>
          <w:szCs w:val="24"/>
        </w:rPr>
      </w:pPr>
      <w:r>
        <w:rPr>
          <w:rFonts w:ascii="Times New Roman" w:hAnsi="Times New Roman" w:cs="Times New Roman"/>
          <w:sz w:val="24"/>
          <w:szCs w:val="24"/>
        </w:rPr>
        <w:t xml:space="preserve">Торговые комплексы: «Макси </w:t>
      </w:r>
      <w:proofErr w:type="spellStart"/>
      <w:r>
        <w:rPr>
          <w:rFonts w:ascii="Times New Roman" w:hAnsi="Times New Roman" w:cs="Times New Roman"/>
          <w:sz w:val="24"/>
          <w:szCs w:val="24"/>
        </w:rPr>
        <w:t>Сопот</w:t>
      </w:r>
      <w:proofErr w:type="spellEnd"/>
      <w:r>
        <w:rPr>
          <w:rFonts w:ascii="Times New Roman" w:hAnsi="Times New Roman" w:cs="Times New Roman"/>
          <w:sz w:val="24"/>
          <w:szCs w:val="24"/>
        </w:rPr>
        <w:t>», «Платформа», «Строитель», «Приморский»</w:t>
      </w:r>
    </w:p>
    <w:p w:rsidR="00801ACF" w:rsidRDefault="00801ACF" w:rsidP="00801ACF">
      <w:pPr>
        <w:pStyle w:val="ac"/>
        <w:rPr>
          <w:rFonts w:ascii="Times New Roman" w:hAnsi="Times New Roman" w:cs="Times New Roman"/>
          <w:sz w:val="24"/>
          <w:szCs w:val="24"/>
        </w:rPr>
      </w:pPr>
      <w:r>
        <w:rPr>
          <w:rFonts w:ascii="Times New Roman" w:hAnsi="Times New Roman" w:cs="Times New Roman"/>
          <w:sz w:val="24"/>
          <w:szCs w:val="24"/>
        </w:rPr>
        <w:t>Универсамы: «</w:t>
      </w:r>
      <w:proofErr w:type="spellStart"/>
      <w:r>
        <w:rPr>
          <w:rFonts w:ascii="Times New Roman" w:hAnsi="Times New Roman" w:cs="Times New Roman"/>
          <w:sz w:val="24"/>
          <w:szCs w:val="24"/>
        </w:rPr>
        <w:t>Эсти</w:t>
      </w:r>
      <w:proofErr w:type="spellEnd"/>
      <w:r>
        <w:rPr>
          <w:rFonts w:ascii="Times New Roman" w:hAnsi="Times New Roman" w:cs="Times New Roman"/>
          <w:sz w:val="24"/>
          <w:szCs w:val="24"/>
        </w:rPr>
        <w:t xml:space="preserve">», «Гаванский», </w:t>
      </w:r>
      <w:proofErr w:type="spellStart"/>
      <w:r>
        <w:rPr>
          <w:rFonts w:ascii="Times New Roman" w:hAnsi="Times New Roman" w:cs="Times New Roman"/>
          <w:sz w:val="24"/>
          <w:szCs w:val="24"/>
        </w:rPr>
        <w:t>строймаркет</w:t>
      </w:r>
      <w:proofErr w:type="spellEnd"/>
      <w:r>
        <w:rPr>
          <w:rFonts w:ascii="Times New Roman" w:hAnsi="Times New Roman" w:cs="Times New Roman"/>
          <w:sz w:val="24"/>
          <w:szCs w:val="24"/>
        </w:rPr>
        <w:t xml:space="preserve"> «Василеостровский»</w:t>
      </w:r>
    </w:p>
    <w:p w:rsidR="00801ACF" w:rsidRPr="00801ACF" w:rsidRDefault="00801ACF" w:rsidP="00801ACF">
      <w:pPr>
        <w:pStyle w:val="ac"/>
        <w:rPr>
          <w:rFonts w:ascii="Times New Roman" w:hAnsi="Times New Roman" w:cs="Times New Roman"/>
          <w:sz w:val="24"/>
          <w:szCs w:val="24"/>
        </w:rPr>
      </w:pPr>
    </w:p>
    <w:p w:rsidR="00801ACF" w:rsidRPr="00801ACF" w:rsidRDefault="00801ACF" w:rsidP="00801ACF">
      <w:pPr>
        <w:pStyle w:val="ac"/>
        <w:rPr>
          <w:rFonts w:ascii="Times New Roman" w:hAnsi="Times New Roman" w:cs="Times New Roman"/>
          <w:sz w:val="24"/>
          <w:szCs w:val="24"/>
        </w:rPr>
      </w:pPr>
    </w:p>
    <w:p w:rsidR="00801ACF" w:rsidRDefault="00801ACF" w:rsidP="00DD73B0">
      <w:pPr>
        <w:widowControl w:val="0"/>
        <w:autoSpaceDE w:val="0"/>
        <w:autoSpaceDN w:val="0"/>
        <w:adjustRightInd w:val="0"/>
        <w:spacing w:after="0" w:line="480" w:lineRule="auto"/>
        <w:rPr>
          <w:rFonts w:ascii="Times New Roman" w:hAnsi="Times New Roman" w:cs="Times New Roman"/>
          <w:b/>
          <w:bCs/>
          <w:color w:val="1F497D" w:themeColor="text2"/>
          <w:sz w:val="24"/>
          <w:szCs w:val="24"/>
        </w:rPr>
      </w:pPr>
      <w:r w:rsidRPr="004A0FFF">
        <w:rPr>
          <w:rFonts w:ascii="Times New Roman" w:hAnsi="Times New Roman" w:cs="Times New Roman"/>
          <w:b/>
          <w:bCs/>
          <w:color w:val="1F497D" w:themeColor="text2"/>
          <w:sz w:val="24"/>
          <w:szCs w:val="24"/>
        </w:rPr>
        <w:t xml:space="preserve"> </w:t>
      </w:r>
      <w:r w:rsidR="00EA0796" w:rsidRPr="004A0FFF">
        <w:rPr>
          <w:rFonts w:ascii="Times New Roman" w:hAnsi="Times New Roman" w:cs="Times New Roman"/>
          <w:b/>
          <w:bCs/>
          <w:color w:val="1F497D" w:themeColor="text2"/>
          <w:sz w:val="24"/>
          <w:szCs w:val="24"/>
        </w:rPr>
        <w:t>2.  Основные показатели социально-экономического развития</w:t>
      </w:r>
    </w:p>
    <w:p w:rsidR="004A0FFF" w:rsidRPr="004A0FFF" w:rsidRDefault="004A0FFF" w:rsidP="00A6226F">
      <w:pPr>
        <w:pStyle w:val="ac"/>
        <w:jc w:val="both"/>
        <w:rPr>
          <w:rFonts w:ascii="Times New Roman" w:hAnsi="Times New Roman" w:cs="Times New Roman"/>
          <w:sz w:val="24"/>
          <w:szCs w:val="24"/>
        </w:rPr>
      </w:pPr>
      <w:r w:rsidRPr="004A0FFF">
        <w:rPr>
          <w:rFonts w:ascii="Times New Roman" w:hAnsi="Times New Roman" w:cs="Times New Roman"/>
          <w:sz w:val="24"/>
          <w:szCs w:val="24"/>
        </w:rPr>
        <w:t xml:space="preserve">      Среднесрочный прогноз социально-экономического развития внутригородского муниципального образования Санкт-Петербурга муниципальный округ Остров Декабристов</w:t>
      </w:r>
      <w:r>
        <w:rPr>
          <w:rFonts w:ascii="Times New Roman" w:hAnsi="Times New Roman" w:cs="Times New Roman"/>
          <w:sz w:val="24"/>
          <w:szCs w:val="24"/>
        </w:rPr>
        <w:t xml:space="preserve"> разрабатывается ежегодно на очередной финансовый год и плановый трехлетний период. Разработка Прогноза проводится Финансовым органом муниципального образования МО Остров Декабристов. </w:t>
      </w:r>
    </w:p>
    <w:p w:rsidR="00CC778B" w:rsidRPr="00CC778B" w:rsidRDefault="00CC778B" w:rsidP="00A6226F">
      <w:pPr>
        <w:pStyle w:val="ac"/>
        <w:jc w:val="both"/>
        <w:rPr>
          <w:rFonts w:ascii="Times New Roman" w:hAnsi="Times New Roman" w:cs="Times New Roman"/>
          <w:sz w:val="24"/>
          <w:szCs w:val="24"/>
        </w:rPr>
      </w:pPr>
      <w:r w:rsidRPr="00CC778B">
        <w:rPr>
          <w:rFonts w:ascii="Times New Roman" w:hAnsi="Times New Roman" w:cs="Times New Roman"/>
          <w:b/>
          <w:i/>
          <w:sz w:val="24"/>
          <w:szCs w:val="24"/>
        </w:rPr>
        <w:t xml:space="preserve"> </w:t>
      </w:r>
      <w:r w:rsidRPr="00CC778B">
        <w:rPr>
          <w:rFonts w:ascii="Times New Roman" w:hAnsi="Times New Roman" w:cs="Times New Roman"/>
          <w:sz w:val="24"/>
          <w:szCs w:val="24"/>
        </w:rPr>
        <w:t xml:space="preserve">    Прогноз социально-экономического развития внутригородского муниципального образования Санкт-Петербурга муниципальный округ  Остров Декабристов на 2018 год и на плановый период 2019 и  2020 годов разработан в соответствии с </w:t>
      </w:r>
      <w:proofErr w:type="gramStart"/>
      <w:r w:rsidRPr="00CC778B">
        <w:rPr>
          <w:rFonts w:ascii="Times New Roman" w:hAnsi="Times New Roman" w:cs="Times New Roman"/>
          <w:sz w:val="24"/>
          <w:szCs w:val="24"/>
        </w:rPr>
        <w:t>основными</w:t>
      </w:r>
      <w:proofErr w:type="gramEnd"/>
      <w:r w:rsidRPr="00CC778B">
        <w:rPr>
          <w:rFonts w:ascii="Times New Roman" w:hAnsi="Times New Roman" w:cs="Times New Roman"/>
          <w:sz w:val="24"/>
          <w:szCs w:val="24"/>
        </w:rPr>
        <w:t xml:space="preserve"> </w:t>
      </w:r>
      <w:r w:rsidRPr="00CC778B">
        <w:rPr>
          <w:rFonts w:ascii="Times New Roman" w:hAnsi="Times New Roman" w:cs="Times New Roman"/>
          <w:sz w:val="24"/>
          <w:szCs w:val="24"/>
        </w:rPr>
        <w:tab/>
      </w:r>
    </w:p>
    <w:p w:rsidR="00CC778B" w:rsidRPr="00CC778B" w:rsidRDefault="00CC778B" w:rsidP="00A6226F">
      <w:pPr>
        <w:pStyle w:val="ac"/>
        <w:jc w:val="both"/>
        <w:rPr>
          <w:rFonts w:ascii="Times New Roman" w:hAnsi="Times New Roman" w:cs="Times New Roman"/>
          <w:sz w:val="24"/>
          <w:szCs w:val="24"/>
        </w:rPr>
      </w:pPr>
      <w:r w:rsidRPr="00CC778B">
        <w:rPr>
          <w:rFonts w:ascii="Times New Roman" w:hAnsi="Times New Roman" w:cs="Times New Roman"/>
          <w:sz w:val="24"/>
          <w:szCs w:val="24"/>
        </w:rPr>
        <w:t xml:space="preserve">положениями Бюджетного послания Президента Российской Федерации </w:t>
      </w:r>
      <w:proofErr w:type="gramStart"/>
      <w:r w:rsidRPr="00CC778B">
        <w:rPr>
          <w:rFonts w:ascii="Times New Roman" w:hAnsi="Times New Roman" w:cs="Times New Roman"/>
          <w:sz w:val="24"/>
          <w:szCs w:val="24"/>
        </w:rPr>
        <w:t>Федеральному</w:t>
      </w:r>
      <w:proofErr w:type="gramEnd"/>
      <w:r w:rsidRPr="00CC778B">
        <w:rPr>
          <w:rFonts w:ascii="Times New Roman" w:hAnsi="Times New Roman" w:cs="Times New Roman"/>
          <w:sz w:val="24"/>
          <w:szCs w:val="24"/>
        </w:rPr>
        <w:t xml:space="preserve"> </w:t>
      </w:r>
    </w:p>
    <w:p w:rsidR="00CC778B" w:rsidRPr="00CC778B" w:rsidRDefault="00CC778B" w:rsidP="00A6226F">
      <w:pPr>
        <w:pStyle w:val="ac"/>
        <w:jc w:val="both"/>
        <w:rPr>
          <w:rFonts w:ascii="Times New Roman" w:hAnsi="Times New Roman" w:cs="Times New Roman"/>
          <w:sz w:val="24"/>
          <w:szCs w:val="24"/>
        </w:rPr>
      </w:pPr>
      <w:r w:rsidRPr="00CC778B">
        <w:rPr>
          <w:rFonts w:ascii="Times New Roman" w:hAnsi="Times New Roman" w:cs="Times New Roman"/>
          <w:sz w:val="24"/>
          <w:szCs w:val="24"/>
        </w:rPr>
        <w:t xml:space="preserve">Собранию Российской Федерации  </w:t>
      </w:r>
      <w:r w:rsidRPr="00CC778B">
        <w:rPr>
          <w:rFonts w:ascii="Times New Roman" w:hAnsi="Times New Roman" w:cs="Times New Roman"/>
          <w:color w:val="000000"/>
          <w:sz w:val="24"/>
          <w:szCs w:val="24"/>
        </w:rPr>
        <w:t>« О бюджетной политике в 2017-2019 годах»,</w:t>
      </w:r>
      <w:r w:rsidRPr="00CC778B">
        <w:rPr>
          <w:rFonts w:ascii="Times New Roman" w:hAnsi="Times New Roman" w:cs="Times New Roman"/>
          <w:sz w:val="24"/>
          <w:szCs w:val="24"/>
        </w:rPr>
        <w:t xml:space="preserve"> и </w:t>
      </w:r>
    </w:p>
    <w:p w:rsidR="00CC778B" w:rsidRPr="00CC778B" w:rsidRDefault="00CC778B" w:rsidP="00A6226F">
      <w:pPr>
        <w:pStyle w:val="ac"/>
        <w:jc w:val="both"/>
        <w:rPr>
          <w:rFonts w:ascii="Times New Roman" w:hAnsi="Times New Roman" w:cs="Times New Roman"/>
          <w:sz w:val="24"/>
          <w:szCs w:val="24"/>
        </w:rPr>
      </w:pPr>
      <w:r w:rsidRPr="00CC778B">
        <w:rPr>
          <w:rFonts w:ascii="Times New Roman" w:hAnsi="Times New Roman" w:cs="Times New Roman"/>
          <w:sz w:val="24"/>
          <w:szCs w:val="24"/>
        </w:rPr>
        <w:t>на основе данных социально-экономического развития текущего года и тенденции развития экономики и социальной сферы на 2018 год и плановый период 2019 и 2020 годов, в соответствии с проектом закона Санкт-Петербурга «О бюджете Санкт-Петербурга на 2018 год и на плановый период 2019 и 2020 годов».</w:t>
      </w:r>
    </w:p>
    <w:p w:rsidR="00CC778B" w:rsidRDefault="00CC778B" w:rsidP="00CC778B">
      <w:r>
        <w:t xml:space="preserve"> </w:t>
      </w:r>
    </w:p>
    <w:p w:rsidR="00CC778B" w:rsidRPr="00CC778B" w:rsidRDefault="00CC778B" w:rsidP="00A6226F">
      <w:pPr>
        <w:jc w:val="both"/>
        <w:rPr>
          <w:rFonts w:ascii="Times New Roman" w:hAnsi="Times New Roman" w:cs="Times New Roman"/>
          <w:sz w:val="24"/>
          <w:szCs w:val="24"/>
        </w:rPr>
      </w:pPr>
      <w:r w:rsidRPr="00CC778B">
        <w:rPr>
          <w:rFonts w:ascii="Times New Roman" w:hAnsi="Times New Roman" w:cs="Times New Roman"/>
          <w:sz w:val="24"/>
          <w:szCs w:val="24"/>
        </w:rPr>
        <w:lastRenderedPageBreak/>
        <w:t xml:space="preserve">    Основными задачами социально-экономического развития муниципального </w:t>
      </w:r>
      <w:r w:rsidR="00A6226F">
        <w:rPr>
          <w:rFonts w:ascii="Times New Roman" w:hAnsi="Times New Roman" w:cs="Times New Roman"/>
          <w:sz w:val="24"/>
          <w:szCs w:val="24"/>
        </w:rPr>
        <w:t>о</w:t>
      </w:r>
      <w:r w:rsidRPr="00CC778B">
        <w:rPr>
          <w:rFonts w:ascii="Times New Roman" w:hAnsi="Times New Roman" w:cs="Times New Roman"/>
          <w:sz w:val="24"/>
          <w:szCs w:val="24"/>
        </w:rPr>
        <w:t>бразования является: формирование единства между жителями муниципального образования в достижении благоприятных отношений в публичности управления, осуществлении жителями своей власти</w:t>
      </w:r>
      <w:r w:rsidR="00A6226F">
        <w:rPr>
          <w:rFonts w:ascii="Times New Roman" w:hAnsi="Times New Roman" w:cs="Times New Roman"/>
          <w:sz w:val="24"/>
          <w:szCs w:val="24"/>
        </w:rPr>
        <w:t>,</w:t>
      </w:r>
      <w:r w:rsidRPr="00CC778B">
        <w:rPr>
          <w:rFonts w:ascii="Times New Roman" w:hAnsi="Times New Roman" w:cs="Times New Roman"/>
          <w:sz w:val="24"/>
          <w:szCs w:val="24"/>
        </w:rPr>
        <w:t xml:space="preserve"> повышения безопасности территории проживания</w:t>
      </w:r>
      <w:r w:rsidR="00A6226F">
        <w:rPr>
          <w:rFonts w:ascii="Times New Roman" w:hAnsi="Times New Roman" w:cs="Times New Roman"/>
          <w:sz w:val="24"/>
          <w:szCs w:val="24"/>
        </w:rPr>
        <w:t>,</w:t>
      </w:r>
      <w:r w:rsidRPr="00CC778B">
        <w:rPr>
          <w:rFonts w:ascii="Times New Roman" w:hAnsi="Times New Roman" w:cs="Times New Roman"/>
          <w:sz w:val="24"/>
          <w:szCs w:val="24"/>
        </w:rPr>
        <w:t xml:space="preserve"> создание благоприятных условий проживания. </w:t>
      </w:r>
    </w:p>
    <w:p w:rsidR="00A6226F" w:rsidRDefault="00A6226F" w:rsidP="00A62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 xml:space="preserve">Показатели прогноза социально-экономического развития муниципального образования приведены в таблице </w:t>
      </w:r>
      <w:r>
        <w:rPr>
          <w:rFonts w:ascii="Times New Roman" w:hAnsi="Times New Roman" w:cs="Times New Roman"/>
          <w:sz w:val="24"/>
          <w:szCs w:val="24"/>
        </w:rPr>
        <w:t>1</w:t>
      </w:r>
      <w:r w:rsidRPr="005F39A3">
        <w:rPr>
          <w:rFonts w:ascii="Times New Roman" w:hAnsi="Times New Roman" w:cs="Times New Roman"/>
          <w:sz w:val="24"/>
          <w:szCs w:val="24"/>
        </w:rPr>
        <w:t>.</w:t>
      </w:r>
    </w:p>
    <w:p w:rsidR="00A6226F" w:rsidRDefault="00A6226F" w:rsidP="00A6226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2047" w:type="dxa"/>
        <w:jc w:val="center"/>
        <w:tblLayout w:type="fixed"/>
        <w:tblLook w:val="04A0" w:firstRow="1" w:lastRow="0" w:firstColumn="1" w:lastColumn="0" w:noHBand="0" w:noVBand="1"/>
      </w:tblPr>
      <w:tblGrid>
        <w:gridCol w:w="83"/>
        <w:gridCol w:w="410"/>
        <w:gridCol w:w="138"/>
        <w:gridCol w:w="2071"/>
        <w:gridCol w:w="1561"/>
        <w:gridCol w:w="583"/>
        <w:gridCol w:w="782"/>
        <w:gridCol w:w="765"/>
        <w:gridCol w:w="413"/>
        <w:gridCol w:w="236"/>
        <w:gridCol w:w="62"/>
        <w:gridCol w:w="174"/>
        <w:gridCol w:w="341"/>
        <w:gridCol w:w="305"/>
        <w:gridCol w:w="612"/>
        <w:gridCol w:w="95"/>
        <w:gridCol w:w="530"/>
        <w:gridCol w:w="2128"/>
        <w:gridCol w:w="758"/>
      </w:tblGrid>
      <w:tr w:rsidR="00A6226F" w:rsidRPr="005F39A3" w:rsidTr="00E60726">
        <w:trPr>
          <w:trHeight w:val="685"/>
          <w:jc w:val="center"/>
        </w:trPr>
        <w:tc>
          <w:tcPr>
            <w:tcW w:w="11288" w:type="dxa"/>
            <w:gridSpan w:val="18"/>
            <w:tcBorders>
              <w:top w:val="nil"/>
              <w:left w:val="nil"/>
              <w:bottom w:val="nil"/>
              <w:right w:val="nil"/>
            </w:tcBorders>
            <w:shd w:val="clear" w:color="auto" w:fill="auto"/>
            <w:vAlign w:val="center"/>
          </w:tcPr>
          <w:p w:rsidR="00A6226F" w:rsidRPr="005F39A3"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759" w:type="dxa"/>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r>
      <w:tr w:rsidR="00A6226F" w:rsidRPr="005F39A3" w:rsidTr="00E60726">
        <w:trPr>
          <w:trHeight w:val="502"/>
          <w:jc w:val="center"/>
        </w:trPr>
        <w:tc>
          <w:tcPr>
            <w:tcW w:w="632" w:type="dxa"/>
            <w:gridSpan w:val="3"/>
            <w:tcBorders>
              <w:top w:val="nil"/>
              <w:left w:val="nil"/>
              <w:bottom w:val="nil"/>
              <w:right w:val="nil"/>
            </w:tcBorders>
            <w:shd w:val="clear" w:color="auto" w:fill="auto"/>
            <w:noWrap/>
            <w:vAlign w:val="center"/>
          </w:tcPr>
          <w:p w:rsidR="00A6226F" w:rsidRPr="005F39A3"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3642" w:type="dxa"/>
            <w:gridSpan w:val="2"/>
            <w:tcBorders>
              <w:top w:val="nil"/>
              <w:left w:val="nil"/>
              <w:bottom w:val="nil"/>
              <w:right w:val="nil"/>
            </w:tcBorders>
            <w:shd w:val="clear" w:color="auto" w:fill="auto"/>
            <w:noWrap/>
            <w:vAlign w:val="center"/>
            <w:hideMark/>
          </w:tcPr>
          <w:p w:rsidR="00A6226F" w:rsidRPr="00AC1F24" w:rsidRDefault="00A6226F" w:rsidP="008B2383">
            <w:pPr>
              <w:spacing w:after="0" w:line="240" w:lineRule="auto"/>
              <w:jc w:val="center"/>
              <w:rPr>
                <w:rFonts w:ascii="Times New Roman" w:eastAsia="Times New Roman" w:hAnsi="Times New Roman" w:cs="Times New Roman"/>
                <w:b/>
                <w:bCs/>
                <w:sz w:val="20"/>
                <w:szCs w:val="20"/>
                <w:lang w:eastAsia="ru-RU"/>
              </w:rPr>
            </w:pPr>
            <w:r w:rsidRPr="00AC1F24">
              <w:rPr>
                <w:rFonts w:ascii="Times New Roman" w:eastAsia="Times New Roman" w:hAnsi="Times New Roman" w:cs="Times New Roman"/>
                <w:b/>
                <w:bCs/>
                <w:color w:val="1F497D" w:themeColor="text2"/>
                <w:sz w:val="20"/>
                <w:szCs w:val="20"/>
                <w:lang w:eastAsia="ru-RU"/>
              </w:rPr>
              <w:t>Таблица 1.</w:t>
            </w:r>
          </w:p>
        </w:tc>
        <w:tc>
          <w:tcPr>
            <w:tcW w:w="2550" w:type="dxa"/>
            <w:gridSpan w:val="4"/>
            <w:tcBorders>
              <w:top w:val="nil"/>
              <w:left w:val="nil"/>
              <w:bottom w:val="nil"/>
              <w:right w:val="nil"/>
            </w:tcBorders>
            <w:shd w:val="clear" w:color="auto" w:fill="auto"/>
            <w:noWrap/>
            <w:vAlign w:val="center"/>
            <w:hideMark/>
          </w:tcPr>
          <w:p w:rsidR="00A6226F" w:rsidRPr="005F39A3"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233" w:type="dxa"/>
            <w:tcBorders>
              <w:top w:val="nil"/>
              <w:left w:val="nil"/>
              <w:bottom w:val="nil"/>
              <w:right w:val="nil"/>
            </w:tcBorders>
            <w:shd w:val="clear" w:color="auto" w:fill="auto"/>
            <w:noWrap/>
            <w:vAlign w:val="center"/>
            <w:hideMark/>
          </w:tcPr>
          <w:p w:rsidR="00A6226F" w:rsidRPr="005F39A3"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211" w:type="dxa"/>
            <w:gridSpan w:val="2"/>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c>
          <w:tcPr>
            <w:tcW w:w="341" w:type="dxa"/>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c>
          <w:tcPr>
            <w:tcW w:w="1014" w:type="dxa"/>
            <w:gridSpan w:val="3"/>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c>
          <w:tcPr>
            <w:tcW w:w="2665" w:type="dxa"/>
            <w:gridSpan w:val="2"/>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c>
          <w:tcPr>
            <w:tcW w:w="759" w:type="dxa"/>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r>
      <w:tr w:rsidR="00A6226F" w:rsidRPr="00FB0F0E" w:rsidTr="00E60726">
        <w:tblPrEx>
          <w:jc w:val="left"/>
        </w:tblPrEx>
        <w:trPr>
          <w:gridBefore w:val="1"/>
          <w:gridAfter w:val="2"/>
          <w:wBefore w:w="83" w:type="dxa"/>
          <w:wAfter w:w="2894" w:type="dxa"/>
          <w:trHeight w:val="610"/>
        </w:trPr>
        <w:tc>
          <w:tcPr>
            <w:tcW w:w="8444" w:type="dxa"/>
            <w:gridSpan w:val="14"/>
            <w:tcBorders>
              <w:top w:val="nil"/>
              <w:left w:val="nil"/>
              <w:bottom w:val="nil"/>
              <w:right w:val="nil"/>
            </w:tcBorders>
            <w:shd w:val="clear" w:color="auto" w:fill="auto"/>
            <w:vAlign w:val="center"/>
            <w:hideMark/>
          </w:tcPr>
          <w:p w:rsidR="00A6226F" w:rsidRPr="00AC1F24" w:rsidRDefault="00A6226F" w:rsidP="008B2383">
            <w:pPr>
              <w:spacing w:after="0" w:line="240" w:lineRule="auto"/>
              <w:jc w:val="center"/>
              <w:rPr>
                <w:rFonts w:ascii="Times New Roman" w:eastAsia="Times New Roman" w:hAnsi="Times New Roman" w:cs="Times New Roman"/>
                <w:b/>
                <w:bCs/>
                <w:color w:val="1F497D" w:themeColor="text2"/>
                <w:sz w:val="16"/>
                <w:szCs w:val="16"/>
                <w:lang w:eastAsia="ru-RU"/>
              </w:rPr>
            </w:pPr>
            <w:r w:rsidRPr="00AC1F24">
              <w:rPr>
                <w:rFonts w:ascii="Times New Roman" w:eastAsia="Times New Roman" w:hAnsi="Times New Roman" w:cs="Times New Roman"/>
                <w:b/>
                <w:bCs/>
                <w:color w:val="1F497D" w:themeColor="text2"/>
                <w:sz w:val="16"/>
                <w:szCs w:val="16"/>
                <w:lang w:eastAsia="ru-RU"/>
              </w:rPr>
              <w:t>Прогноз социально-экономического развития внутригородского муниципального образования Санкт-Петербурга муниципальный округ Остров Декабристов на 2018 - 2020 годы</w:t>
            </w:r>
          </w:p>
        </w:tc>
        <w:tc>
          <w:tcPr>
            <w:tcW w:w="626" w:type="dxa"/>
            <w:gridSpan w:val="2"/>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r>
      <w:tr w:rsidR="00A6226F" w:rsidRPr="00FB0F0E" w:rsidTr="00E60726">
        <w:tblPrEx>
          <w:jc w:val="left"/>
        </w:tblPrEx>
        <w:trPr>
          <w:gridBefore w:val="1"/>
          <w:gridAfter w:val="2"/>
          <w:wBefore w:w="83" w:type="dxa"/>
          <w:wAfter w:w="2893" w:type="dxa"/>
          <w:trHeight w:val="502"/>
        </w:trPr>
        <w:tc>
          <w:tcPr>
            <w:tcW w:w="411" w:type="dxa"/>
            <w:tcBorders>
              <w:top w:val="nil"/>
              <w:left w:val="nil"/>
              <w:bottom w:val="nil"/>
              <w:right w:val="nil"/>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2215" w:type="dxa"/>
            <w:gridSpan w:val="2"/>
            <w:tcBorders>
              <w:top w:val="nil"/>
              <w:left w:val="nil"/>
              <w:bottom w:val="nil"/>
              <w:right w:val="nil"/>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2150" w:type="dxa"/>
            <w:gridSpan w:val="2"/>
            <w:tcBorders>
              <w:top w:val="nil"/>
              <w:left w:val="nil"/>
              <w:bottom w:val="nil"/>
              <w:right w:val="nil"/>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784" w:type="dxa"/>
            <w:tcBorders>
              <w:top w:val="nil"/>
              <w:left w:val="nil"/>
              <w:bottom w:val="nil"/>
              <w:right w:val="nil"/>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767" w:type="dxa"/>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c>
          <w:tcPr>
            <w:tcW w:w="700" w:type="dxa"/>
            <w:gridSpan w:val="3"/>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c>
          <w:tcPr>
            <w:tcW w:w="805" w:type="dxa"/>
            <w:gridSpan w:val="3"/>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c>
          <w:tcPr>
            <w:tcW w:w="613" w:type="dxa"/>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c>
          <w:tcPr>
            <w:tcW w:w="626" w:type="dxa"/>
            <w:gridSpan w:val="2"/>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r>
      <w:tr w:rsidR="00A6226F" w:rsidRPr="00FB0F0E" w:rsidTr="00E60726">
        <w:tblPrEx>
          <w:jc w:val="left"/>
        </w:tblPrEx>
        <w:trPr>
          <w:gridBefore w:val="1"/>
          <w:gridAfter w:val="2"/>
          <w:wBefore w:w="83" w:type="dxa"/>
          <w:wAfter w:w="2893" w:type="dxa"/>
          <w:trHeight w:val="203"/>
        </w:trPr>
        <w:tc>
          <w:tcPr>
            <w:tcW w:w="41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 xml:space="preserve">№ </w:t>
            </w:r>
            <w:proofErr w:type="gramStart"/>
            <w:r w:rsidRPr="00FB0F0E">
              <w:rPr>
                <w:rFonts w:ascii="Times New Roman" w:eastAsia="Times New Roman" w:hAnsi="Times New Roman" w:cs="Times New Roman"/>
                <w:b/>
                <w:bCs/>
                <w:sz w:val="16"/>
                <w:szCs w:val="16"/>
                <w:lang w:eastAsia="ru-RU"/>
              </w:rPr>
              <w:t>п</w:t>
            </w:r>
            <w:proofErr w:type="gramEnd"/>
            <w:r w:rsidRPr="00FB0F0E">
              <w:rPr>
                <w:rFonts w:ascii="Times New Roman" w:eastAsia="Times New Roman" w:hAnsi="Times New Roman" w:cs="Times New Roman"/>
                <w:b/>
                <w:bCs/>
                <w:sz w:val="16"/>
                <w:szCs w:val="16"/>
                <w:lang w:eastAsia="ru-RU"/>
              </w:rPr>
              <w:t>/п</w:t>
            </w:r>
          </w:p>
        </w:tc>
        <w:tc>
          <w:tcPr>
            <w:tcW w:w="5149" w:type="dxa"/>
            <w:gridSpan w:val="5"/>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 </w:t>
            </w:r>
          </w:p>
        </w:tc>
        <w:tc>
          <w:tcPr>
            <w:tcW w:w="76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Отчетный год</w:t>
            </w:r>
          </w:p>
        </w:tc>
        <w:tc>
          <w:tcPr>
            <w:tcW w:w="700" w:type="dxa"/>
            <w:gridSpan w:val="3"/>
            <w:tcBorders>
              <w:top w:val="single" w:sz="4" w:space="0" w:color="auto"/>
              <w:left w:val="nil"/>
              <w:bottom w:val="single" w:sz="4" w:space="0" w:color="auto"/>
              <w:right w:val="single" w:sz="4" w:space="0" w:color="auto"/>
            </w:tcBorders>
            <w:shd w:val="clear" w:color="auto" w:fill="C6D9F1" w:themeFill="text2" w:themeFillTint="33"/>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Текущий год</w:t>
            </w:r>
          </w:p>
        </w:tc>
        <w:tc>
          <w:tcPr>
            <w:tcW w:w="805" w:type="dxa"/>
            <w:gridSpan w:val="3"/>
            <w:tcBorders>
              <w:top w:val="single" w:sz="4" w:space="0" w:color="auto"/>
              <w:left w:val="nil"/>
              <w:bottom w:val="single" w:sz="4" w:space="0" w:color="auto"/>
              <w:right w:val="single" w:sz="4" w:space="0" w:color="auto"/>
            </w:tcBorders>
            <w:shd w:val="clear" w:color="auto" w:fill="C6D9F1" w:themeFill="text2" w:themeFillTint="33"/>
            <w:vAlign w:val="bottom"/>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Очередной год</w:t>
            </w:r>
          </w:p>
        </w:tc>
        <w:tc>
          <w:tcPr>
            <w:tcW w:w="1239" w:type="dxa"/>
            <w:gridSpan w:val="3"/>
            <w:tcBorders>
              <w:top w:val="single" w:sz="4" w:space="0" w:color="auto"/>
              <w:left w:val="nil"/>
              <w:bottom w:val="single" w:sz="4" w:space="0" w:color="auto"/>
              <w:right w:val="single" w:sz="4" w:space="0" w:color="auto"/>
            </w:tcBorders>
            <w:shd w:val="clear" w:color="auto" w:fill="C6D9F1" w:themeFill="text2" w:themeFillTint="33"/>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Плановый период</w:t>
            </w:r>
          </w:p>
        </w:tc>
      </w:tr>
      <w:tr w:rsidR="00A6226F" w:rsidRPr="00FB0F0E" w:rsidTr="00E60726">
        <w:tblPrEx>
          <w:jc w:val="left"/>
        </w:tblPrEx>
        <w:trPr>
          <w:gridBefore w:val="1"/>
          <w:gridAfter w:val="2"/>
          <w:wBefore w:w="83" w:type="dxa"/>
          <w:wAfter w:w="2894" w:type="dxa"/>
          <w:trHeight w:val="897"/>
        </w:trPr>
        <w:tc>
          <w:tcPr>
            <w:tcW w:w="411"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w:t>
            </w:r>
          </w:p>
        </w:tc>
        <w:tc>
          <w:tcPr>
            <w:tcW w:w="4364" w:type="dxa"/>
            <w:gridSpan w:val="4"/>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Показатели</w:t>
            </w:r>
          </w:p>
        </w:tc>
        <w:tc>
          <w:tcPr>
            <w:tcW w:w="784" w:type="dxa"/>
            <w:tcBorders>
              <w:top w:val="nil"/>
              <w:left w:val="nil"/>
              <w:bottom w:val="single" w:sz="4" w:space="0" w:color="auto"/>
              <w:right w:val="nil"/>
            </w:tcBorders>
            <w:shd w:val="clear" w:color="auto" w:fill="C6D9F1" w:themeFill="text2" w:themeFillTint="33"/>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Единица измерения</w:t>
            </w:r>
          </w:p>
        </w:tc>
        <w:tc>
          <w:tcPr>
            <w:tcW w:w="767" w:type="dxa"/>
            <w:tcBorders>
              <w:top w:val="nil"/>
              <w:left w:val="nil"/>
              <w:bottom w:val="single" w:sz="4" w:space="0" w:color="auto"/>
              <w:right w:val="single" w:sz="4" w:space="0" w:color="auto"/>
            </w:tcBorders>
            <w:shd w:val="clear" w:color="auto" w:fill="C6D9F1" w:themeFill="text2" w:themeFillTint="33"/>
            <w:vAlign w:val="bottom"/>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2016               данные</w:t>
            </w:r>
          </w:p>
        </w:tc>
        <w:tc>
          <w:tcPr>
            <w:tcW w:w="700" w:type="dxa"/>
            <w:gridSpan w:val="3"/>
            <w:tcBorders>
              <w:top w:val="nil"/>
              <w:left w:val="nil"/>
              <w:bottom w:val="single" w:sz="4" w:space="0" w:color="auto"/>
              <w:right w:val="single" w:sz="4" w:space="0" w:color="auto"/>
            </w:tcBorders>
            <w:shd w:val="clear" w:color="auto" w:fill="C6D9F1" w:themeFill="text2" w:themeFillTint="33"/>
            <w:vAlign w:val="bottom"/>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2017         оценка</w:t>
            </w:r>
          </w:p>
        </w:tc>
        <w:tc>
          <w:tcPr>
            <w:tcW w:w="805" w:type="dxa"/>
            <w:gridSpan w:val="3"/>
            <w:tcBorders>
              <w:top w:val="nil"/>
              <w:left w:val="nil"/>
              <w:bottom w:val="single" w:sz="4" w:space="0" w:color="auto"/>
              <w:right w:val="single" w:sz="4" w:space="0" w:color="auto"/>
            </w:tcBorders>
            <w:shd w:val="clear" w:color="auto" w:fill="C6D9F1" w:themeFill="text2" w:themeFillTint="33"/>
            <w:vAlign w:val="bottom"/>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2018           прогноз</w:t>
            </w:r>
          </w:p>
        </w:tc>
        <w:tc>
          <w:tcPr>
            <w:tcW w:w="613" w:type="dxa"/>
            <w:tcBorders>
              <w:top w:val="nil"/>
              <w:left w:val="nil"/>
              <w:bottom w:val="single" w:sz="4" w:space="0" w:color="auto"/>
              <w:right w:val="single" w:sz="4" w:space="0" w:color="auto"/>
            </w:tcBorders>
            <w:shd w:val="clear" w:color="auto" w:fill="C6D9F1" w:themeFill="text2" w:themeFillTint="33"/>
            <w:vAlign w:val="bottom"/>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2019                          прогноз</w:t>
            </w:r>
          </w:p>
        </w:tc>
        <w:tc>
          <w:tcPr>
            <w:tcW w:w="626" w:type="dxa"/>
            <w:gridSpan w:val="2"/>
            <w:tcBorders>
              <w:top w:val="nil"/>
              <w:left w:val="nil"/>
              <w:bottom w:val="single" w:sz="4" w:space="0" w:color="auto"/>
              <w:right w:val="single" w:sz="4" w:space="0" w:color="auto"/>
            </w:tcBorders>
            <w:shd w:val="clear" w:color="auto" w:fill="C6D9F1" w:themeFill="text2" w:themeFillTint="33"/>
            <w:vAlign w:val="bottom"/>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2020            прогноз</w:t>
            </w:r>
          </w:p>
        </w:tc>
      </w:tr>
      <w:tr w:rsidR="00A6226F" w:rsidRPr="00FB0F0E" w:rsidTr="00E60726">
        <w:tblPrEx>
          <w:jc w:val="left"/>
        </w:tblPrEx>
        <w:trPr>
          <w:gridBefore w:val="1"/>
          <w:gridAfter w:val="2"/>
          <w:wBefore w:w="83" w:type="dxa"/>
          <w:wAfter w:w="2894" w:type="dxa"/>
          <w:trHeight w:val="490"/>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w:t>
            </w:r>
          </w:p>
        </w:tc>
        <w:tc>
          <w:tcPr>
            <w:tcW w:w="8659" w:type="dxa"/>
            <w:gridSpan w:val="15"/>
            <w:tcBorders>
              <w:top w:val="single" w:sz="4" w:space="0" w:color="auto"/>
              <w:left w:val="nil"/>
              <w:bottom w:val="single" w:sz="4" w:space="0" w:color="auto"/>
              <w:right w:val="nil"/>
            </w:tcBorders>
            <w:shd w:val="clear" w:color="auto" w:fill="auto"/>
            <w:noWrap/>
            <w:vAlign w:val="center"/>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Общая площадь территории муниципального образования  -  627,9 га</w:t>
            </w:r>
          </w:p>
        </w:tc>
      </w:tr>
      <w:tr w:rsidR="00A6226F" w:rsidRPr="00FB0F0E" w:rsidTr="00E60726">
        <w:tblPrEx>
          <w:jc w:val="left"/>
        </w:tblPrEx>
        <w:trPr>
          <w:gridBefore w:val="1"/>
          <w:gridAfter w:val="2"/>
          <w:wBefore w:w="83" w:type="dxa"/>
          <w:wAfter w:w="2894" w:type="dxa"/>
          <w:trHeight w:val="383"/>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w:t>
            </w:r>
          </w:p>
        </w:tc>
        <w:tc>
          <w:tcPr>
            <w:tcW w:w="8659" w:type="dxa"/>
            <w:gridSpan w:val="15"/>
            <w:tcBorders>
              <w:top w:val="single" w:sz="4" w:space="0" w:color="auto"/>
              <w:left w:val="nil"/>
              <w:bottom w:val="single" w:sz="4" w:space="0" w:color="auto"/>
              <w:right w:val="nil"/>
            </w:tcBorders>
            <w:shd w:val="clear" w:color="auto" w:fill="auto"/>
            <w:noWrap/>
            <w:vAlign w:val="center"/>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Демографические показатели</w:t>
            </w:r>
          </w:p>
        </w:tc>
      </w:tr>
      <w:tr w:rsidR="00A6226F" w:rsidRPr="00FB0F0E" w:rsidTr="00E60726">
        <w:tblPrEx>
          <w:jc w:val="left"/>
        </w:tblPrEx>
        <w:trPr>
          <w:gridBefore w:val="1"/>
          <w:gridAfter w:val="2"/>
          <w:wBefore w:w="83" w:type="dxa"/>
          <w:wAfter w:w="2894" w:type="dxa"/>
          <w:trHeight w:val="490"/>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w:t>
            </w:r>
          </w:p>
        </w:tc>
        <w:tc>
          <w:tcPr>
            <w:tcW w:w="43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Оценка численности населения на 1 января текущего года   </w:t>
            </w:r>
          </w:p>
        </w:tc>
        <w:tc>
          <w:tcPr>
            <w:tcW w:w="784" w:type="dxa"/>
            <w:tcBorders>
              <w:top w:val="nil"/>
              <w:left w:val="nil"/>
              <w:bottom w:val="single" w:sz="4" w:space="0" w:color="auto"/>
              <w:right w:val="nil"/>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7"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62764</w:t>
            </w:r>
          </w:p>
        </w:tc>
        <w:tc>
          <w:tcPr>
            <w:tcW w:w="700"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62821</w:t>
            </w:r>
          </w:p>
        </w:tc>
        <w:tc>
          <w:tcPr>
            <w:tcW w:w="805" w:type="dxa"/>
            <w:gridSpan w:val="3"/>
            <w:tcBorders>
              <w:top w:val="nil"/>
              <w:left w:val="nil"/>
              <w:bottom w:val="single" w:sz="4" w:space="0" w:color="auto"/>
              <w:right w:val="single" w:sz="4" w:space="0" w:color="auto"/>
            </w:tcBorders>
            <w:shd w:val="clear" w:color="auto" w:fill="C6D9F1" w:themeFill="text2" w:themeFillTint="33"/>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64900</w:t>
            </w:r>
          </w:p>
        </w:tc>
        <w:tc>
          <w:tcPr>
            <w:tcW w:w="613"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64900</w:t>
            </w:r>
          </w:p>
        </w:tc>
        <w:tc>
          <w:tcPr>
            <w:tcW w:w="626" w:type="dxa"/>
            <w:gridSpan w:val="2"/>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64900</w:t>
            </w:r>
          </w:p>
        </w:tc>
      </w:tr>
      <w:tr w:rsidR="00A6226F" w:rsidRPr="00FB0F0E" w:rsidTr="00E60726">
        <w:tblPrEx>
          <w:jc w:val="left"/>
        </w:tblPrEx>
        <w:trPr>
          <w:gridBefore w:val="1"/>
          <w:gridAfter w:val="2"/>
          <w:wBefore w:w="83" w:type="dxa"/>
          <w:wAfter w:w="2894" w:type="dxa"/>
          <w:trHeight w:val="466"/>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w:t>
            </w:r>
          </w:p>
        </w:tc>
        <w:tc>
          <w:tcPr>
            <w:tcW w:w="43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roofErr w:type="gramStart"/>
            <w:r w:rsidRPr="00FB0F0E">
              <w:rPr>
                <w:rFonts w:ascii="Times New Roman" w:eastAsia="Times New Roman" w:hAnsi="Times New Roman" w:cs="Times New Roman"/>
                <w:sz w:val="16"/>
                <w:szCs w:val="16"/>
                <w:lang w:eastAsia="ru-RU"/>
              </w:rPr>
              <w:t>В</w:t>
            </w:r>
            <w:proofErr w:type="gramEnd"/>
            <w:r w:rsidRPr="00FB0F0E">
              <w:rPr>
                <w:rFonts w:ascii="Times New Roman" w:eastAsia="Times New Roman" w:hAnsi="Times New Roman" w:cs="Times New Roman"/>
                <w:sz w:val="16"/>
                <w:szCs w:val="16"/>
                <w:lang w:eastAsia="ru-RU"/>
              </w:rPr>
              <w:t xml:space="preserve"> % к соответствующему периоду предыдущего года</w:t>
            </w:r>
          </w:p>
        </w:tc>
        <w:tc>
          <w:tcPr>
            <w:tcW w:w="784" w:type="dxa"/>
            <w:tcBorders>
              <w:top w:val="nil"/>
              <w:left w:val="nil"/>
              <w:bottom w:val="single" w:sz="4" w:space="0" w:color="auto"/>
              <w:right w:val="nil"/>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98,7</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100,1</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103,3</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100,0</w:t>
            </w:r>
          </w:p>
        </w:tc>
      </w:tr>
      <w:tr w:rsidR="00A6226F" w:rsidRPr="00FB0F0E" w:rsidTr="00E60726">
        <w:tblPrEx>
          <w:jc w:val="left"/>
        </w:tblPrEx>
        <w:trPr>
          <w:gridBefore w:val="1"/>
          <w:gridAfter w:val="2"/>
          <w:wBefore w:w="83" w:type="dxa"/>
          <w:wAfter w:w="2894" w:type="dxa"/>
          <w:trHeight w:val="466"/>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w:t>
            </w:r>
          </w:p>
        </w:tc>
        <w:tc>
          <w:tcPr>
            <w:tcW w:w="8659" w:type="dxa"/>
            <w:gridSpan w:val="15"/>
            <w:tcBorders>
              <w:top w:val="single" w:sz="4" w:space="0" w:color="auto"/>
              <w:left w:val="nil"/>
              <w:bottom w:val="single" w:sz="4" w:space="0" w:color="auto"/>
              <w:right w:val="nil"/>
            </w:tcBorders>
            <w:shd w:val="clear" w:color="auto" w:fill="auto"/>
            <w:noWrap/>
            <w:vAlign w:val="center"/>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Владение муниципальной собственностью</w:t>
            </w:r>
          </w:p>
        </w:tc>
      </w:tr>
      <w:tr w:rsidR="00A6226F" w:rsidRPr="00FB0F0E" w:rsidTr="00E60726">
        <w:tblPrEx>
          <w:jc w:val="left"/>
        </w:tblPrEx>
        <w:trPr>
          <w:gridBefore w:val="1"/>
          <w:gridAfter w:val="2"/>
          <w:wBefore w:w="83" w:type="dxa"/>
          <w:wAfter w:w="2894" w:type="dxa"/>
          <w:trHeight w:val="466"/>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 </w:t>
            </w:r>
          </w:p>
        </w:tc>
        <w:tc>
          <w:tcPr>
            <w:tcW w:w="43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Балансовая стоимость основных фондов на конец года</w:t>
            </w:r>
          </w:p>
        </w:tc>
        <w:tc>
          <w:tcPr>
            <w:tcW w:w="784" w:type="dxa"/>
            <w:tcBorders>
              <w:top w:val="nil"/>
              <w:left w:val="nil"/>
              <w:bottom w:val="single" w:sz="4" w:space="0" w:color="auto"/>
              <w:right w:val="nil"/>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тыс. руб.</w:t>
            </w:r>
          </w:p>
        </w:tc>
        <w:tc>
          <w:tcPr>
            <w:tcW w:w="767"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135500</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152000</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161292</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161292</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161292</w:t>
            </w:r>
          </w:p>
        </w:tc>
      </w:tr>
      <w:tr w:rsidR="00A6226F" w:rsidRPr="00FB0F0E" w:rsidTr="00E60726">
        <w:tblPrEx>
          <w:jc w:val="left"/>
        </w:tblPrEx>
        <w:trPr>
          <w:gridBefore w:val="1"/>
          <w:gridAfter w:val="2"/>
          <w:wBefore w:w="83" w:type="dxa"/>
          <w:wAfter w:w="2894" w:type="dxa"/>
          <w:trHeight w:val="466"/>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 </w:t>
            </w:r>
          </w:p>
        </w:tc>
        <w:tc>
          <w:tcPr>
            <w:tcW w:w="43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Остаточная балансовая стоимость основных фондов на конец года</w:t>
            </w:r>
          </w:p>
        </w:tc>
        <w:tc>
          <w:tcPr>
            <w:tcW w:w="784" w:type="dxa"/>
            <w:tcBorders>
              <w:top w:val="nil"/>
              <w:left w:val="nil"/>
              <w:bottom w:val="single" w:sz="4" w:space="0" w:color="auto"/>
              <w:right w:val="nil"/>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тыс. руб.</w:t>
            </w:r>
          </w:p>
        </w:tc>
        <w:tc>
          <w:tcPr>
            <w:tcW w:w="767"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68426</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78000</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75213</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75213</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75213</w:t>
            </w:r>
          </w:p>
        </w:tc>
      </w:tr>
      <w:tr w:rsidR="00A6226F" w:rsidRPr="00FB0F0E" w:rsidTr="00E60726">
        <w:tblPrEx>
          <w:jc w:val="left"/>
        </w:tblPrEx>
        <w:trPr>
          <w:gridBefore w:val="1"/>
          <w:gridAfter w:val="2"/>
          <w:wBefore w:w="83" w:type="dxa"/>
          <w:wAfter w:w="2894" w:type="dxa"/>
          <w:trHeight w:val="439"/>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w:t>
            </w:r>
          </w:p>
        </w:tc>
        <w:tc>
          <w:tcPr>
            <w:tcW w:w="8659" w:type="dxa"/>
            <w:gridSpan w:val="15"/>
            <w:tcBorders>
              <w:top w:val="single" w:sz="4" w:space="0" w:color="auto"/>
              <w:left w:val="nil"/>
              <w:bottom w:val="single" w:sz="4" w:space="0" w:color="auto"/>
              <w:right w:val="nil"/>
            </w:tcBorders>
            <w:shd w:val="clear" w:color="auto" w:fill="auto"/>
            <w:noWrap/>
            <w:vAlign w:val="center"/>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Благоустройство  территории муниципального образования</w:t>
            </w:r>
          </w:p>
        </w:tc>
      </w:tr>
      <w:tr w:rsidR="00A6226F" w:rsidRPr="00FB0F0E" w:rsidTr="00E60726">
        <w:tblPrEx>
          <w:jc w:val="left"/>
        </w:tblPrEx>
        <w:trPr>
          <w:gridBefore w:val="1"/>
          <w:gridAfter w:val="2"/>
          <w:wBefore w:w="83" w:type="dxa"/>
          <w:wAfter w:w="2894" w:type="dxa"/>
          <w:trHeight w:val="359"/>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Ремонт асфальтобетонного покрытия </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кв. м.</w:t>
            </w:r>
          </w:p>
        </w:tc>
        <w:tc>
          <w:tcPr>
            <w:tcW w:w="767"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11985,2</w:t>
            </w:r>
          </w:p>
        </w:tc>
        <w:tc>
          <w:tcPr>
            <w:tcW w:w="700"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14158,0</w:t>
            </w:r>
          </w:p>
        </w:tc>
        <w:tc>
          <w:tcPr>
            <w:tcW w:w="805" w:type="dxa"/>
            <w:gridSpan w:val="3"/>
            <w:tcBorders>
              <w:top w:val="nil"/>
              <w:left w:val="nil"/>
              <w:bottom w:val="single" w:sz="4" w:space="0" w:color="auto"/>
              <w:right w:val="single" w:sz="4" w:space="0" w:color="auto"/>
            </w:tcBorders>
            <w:shd w:val="clear" w:color="auto" w:fill="C6D9F1" w:themeFill="text2" w:themeFillTint="33"/>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6221</w:t>
            </w:r>
          </w:p>
        </w:tc>
        <w:tc>
          <w:tcPr>
            <w:tcW w:w="613"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6300</w:t>
            </w:r>
          </w:p>
        </w:tc>
        <w:tc>
          <w:tcPr>
            <w:tcW w:w="626" w:type="dxa"/>
            <w:gridSpan w:val="2"/>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6300</w:t>
            </w:r>
          </w:p>
        </w:tc>
      </w:tr>
      <w:tr w:rsidR="00A6226F" w:rsidRPr="00FB0F0E" w:rsidTr="00E60726">
        <w:tblPrEx>
          <w:jc w:val="left"/>
        </w:tblPrEx>
        <w:trPr>
          <w:gridBefore w:val="1"/>
          <w:gridAfter w:val="2"/>
          <w:wBefore w:w="83" w:type="dxa"/>
          <w:wAfter w:w="2894" w:type="dxa"/>
          <w:trHeight w:val="350"/>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4.2.</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Устройство и ремонт пешеходных дорожек </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кв. м.</w:t>
            </w:r>
          </w:p>
        </w:tc>
        <w:tc>
          <w:tcPr>
            <w:tcW w:w="767"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00"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660</w:t>
            </w:r>
          </w:p>
        </w:tc>
        <w:tc>
          <w:tcPr>
            <w:tcW w:w="805" w:type="dxa"/>
            <w:gridSpan w:val="3"/>
            <w:tcBorders>
              <w:top w:val="nil"/>
              <w:left w:val="nil"/>
              <w:bottom w:val="single" w:sz="4" w:space="0" w:color="auto"/>
              <w:right w:val="single" w:sz="4" w:space="0" w:color="auto"/>
            </w:tcBorders>
            <w:shd w:val="clear" w:color="auto" w:fill="C6D9F1" w:themeFill="text2" w:themeFillTint="33"/>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190</w:t>
            </w:r>
          </w:p>
        </w:tc>
        <w:tc>
          <w:tcPr>
            <w:tcW w:w="613"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200</w:t>
            </w:r>
          </w:p>
        </w:tc>
        <w:tc>
          <w:tcPr>
            <w:tcW w:w="626" w:type="dxa"/>
            <w:gridSpan w:val="2"/>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200</w:t>
            </w:r>
          </w:p>
        </w:tc>
      </w:tr>
      <w:tr w:rsidR="00A6226F" w:rsidRPr="00FB0F0E" w:rsidTr="00E60726">
        <w:tblPrEx>
          <w:jc w:val="left"/>
        </w:tblPrEx>
        <w:trPr>
          <w:gridBefore w:val="1"/>
          <w:gridAfter w:val="2"/>
          <w:wBefore w:w="83" w:type="dxa"/>
          <w:wAfter w:w="2894" w:type="dxa"/>
          <w:trHeight w:val="487"/>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4.3.</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Устройство искусственных неровностей на проездах и въездах на придомовых территориях и дворовых территориях</w:t>
            </w:r>
          </w:p>
        </w:tc>
        <w:tc>
          <w:tcPr>
            <w:tcW w:w="784"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м.</w:t>
            </w:r>
          </w:p>
        </w:tc>
        <w:tc>
          <w:tcPr>
            <w:tcW w:w="767"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32</w:t>
            </w:r>
          </w:p>
        </w:tc>
        <w:tc>
          <w:tcPr>
            <w:tcW w:w="700"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110</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w:t>
            </w:r>
          </w:p>
        </w:tc>
      </w:tr>
      <w:tr w:rsidR="00A6226F" w:rsidRPr="00FB0F0E" w:rsidTr="00E60726">
        <w:tblPrEx>
          <w:jc w:val="left"/>
        </w:tblPrEx>
        <w:trPr>
          <w:gridBefore w:val="1"/>
          <w:gridAfter w:val="2"/>
          <w:wBefore w:w="83" w:type="dxa"/>
          <w:wAfter w:w="2894" w:type="dxa"/>
          <w:trHeight w:val="359"/>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4.4.</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Ремонт  ограждений газонов </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п. </w:t>
            </w:r>
            <w:proofErr w:type="gramStart"/>
            <w:r w:rsidRPr="00FB0F0E">
              <w:rPr>
                <w:rFonts w:ascii="Times New Roman" w:eastAsia="Times New Roman" w:hAnsi="Times New Roman" w:cs="Times New Roman"/>
                <w:sz w:val="16"/>
                <w:szCs w:val="16"/>
                <w:lang w:eastAsia="ru-RU"/>
              </w:rPr>
              <w:t>м</w:t>
            </w:r>
            <w:proofErr w:type="gramEnd"/>
            <w:r w:rsidRPr="00FB0F0E">
              <w:rPr>
                <w:rFonts w:ascii="Times New Roman" w:eastAsia="Times New Roman" w:hAnsi="Times New Roman" w:cs="Times New Roman"/>
                <w:sz w:val="16"/>
                <w:szCs w:val="16"/>
                <w:lang w:eastAsia="ru-RU"/>
              </w:rPr>
              <w:t>.</w:t>
            </w:r>
          </w:p>
        </w:tc>
        <w:tc>
          <w:tcPr>
            <w:tcW w:w="767"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7739</w:t>
            </w:r>
          </w:p>
        </w:tc>
        <w:tc>
          <w:tcPr>
            <w:tcW w:w="700"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3127</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902</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1000</w:t>
            </w:r>
          </w:p>
        </w:tc>
      </w:tr>
      <w:tr w:rsidR="00A6226F" w:rsidRPr="00FB0F0E" w:rsidTr="00E60726">
        <w:tblPrEx>
          <w:jc w:val="left"/>
        </w:tblPrEx>
        <w:trPr>
          <w:gridBefore w:val="1"/>
          <w:gridAfter w:val="2"/>
          <w:wBefore w:w="83" w:type="dxa"/>
          <w:wAfter w:w="2894" w:type="dxa"/>
          <w:trHeight w:val="374"/>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4.5.</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Установка  ограждений газонов </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п. </w:t>
            </w:r>
            <w:proofErr w:type="gramStart"/>
            <w:r w:rsidRPr="00FB0F0E">
              <w:rPr>
                <w:rFonts w:ascii="Times New Roman" w:eastAsia="Times New Roman" w:hAnsi="Times New Roman" w:cs="Times New Roman"/>
                <w:sz w:val="16"/>
                <w:szCs w:val="16"/>
                <w:lang w:eastAsia="ru-RU"/>
              </w:rPr>
              <w:t>м</w:t>
            </w:r>
            <w:proofErr w:type="gramEnd"/>
            <w:r w:rsidRPr="00FB0F0E">
              <w:rPr>
                <w:rFonts w:ascii="Times New Roman" w:eastAsia="Times New Roman" w:hAnsi="Times New Roman" w:cs="Times New Roman"/>
                <w:sz w:val="16"/>
                <w:szCs w:val="16"/>
                <w:lang w:eastAsia="ru-RU"/>
              </w:rPr>
              <w:t>.</w:t>
            </w:r>
          </w:p>
        </w:tc>
        <w:tc>
          <w:tcPr>
            <w:tcW w:w="767"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863,5</w:t>
            </w:r>
          </w:p>
        </w:tc>
        <w:tc>
          <w:tcPr>
            <w:tcW w:w="700"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1136,0</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200</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400</w:t>
            </w:r>
          </w:p>
        </w:tc>
      </w:tr>
      <w:tr w:rsidR="00A6226F" w:rsidRPr="00FB0F0E" w:rsidTr="00E60726">
        <w:tblPrEx>
          <w:jc w:val="left"/>
        </w:tblPrEx>
        <w:trPr>
          <w:gridBefore w:val="1"/>
          <w:gridAfter w:val="2"/>
          <w:wBefore w:w="83" w:type="dxa"/>
          <w:wAfter w:w="2894" w:type="dxa"/>
          <w:trHeight w:val="338"/>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4.6.</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Установка и содержание малых архитектурных форм</w:t>
            </w:r>
          </w:p>
        </w:tc>
        <w:tc>
          <w:tcPr>
            <w:tcW w:w="784"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7"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57</w:t>
            </w:r>
          </w:p>
        </w:tc>
        <w:tc>
          <w:tcPr>
            <w:tcW w:w="700"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30</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w:t>
            </w:r>
          </w:p>
        </w:tc>
      </w:tr>
      <w:tr w:rsidR="00A6226F" w:rsidRPr="00FB0F0E" w:rsidTr="00E60726">
        <w:tblPrEx>
          <w:jc w:val="left"/>
        </w:tblPrEx>
        <w:trPr>
          <w:gridBefore w:val="1"/>
          <w:gridAfter w:val="2"/>
          <w:wBefore w:w="83" w:type="dxa"/>
          <w:wAfter w:w="2894" w:type="dxa"/>
          <w:trHeight w:val="308"/>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4.7.</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Ликвидация несанкционированных свалок бытовых отходов, мусора</w:t>
            </w:r>
          </w:p>
        </w:tc>
        <w:tc>
          <w:tcPr>
            <w:tcW w:w="784"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т.</w:t>
            </w:r>
          </w:p>
        </w:tc>
        <w:tc>
          <w:tcPr>
            <w:tcW w:w="767"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300</w:t>
            </w:r>
          </w:p>
        </w:tc>
        <w:tc>
          <w:tcPr>
            <w:tcW w:w="700"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300</w:t>
            </w:r>
          </w:p>
        </w:tc>
        <w:tc>
          <w:tcPr>
            <w:tcW w:w="805" w:type="dxa"/>
            <w:gridSpan w:val="3"/>
            <w:tcBorders>
              <w:top w:val="nil"/>
              <w:left w:val="nil"/>
              <w:bottom w:val="single" w:sz="4" w:space="0" w:color="auto"/>
              <w:right w:val="single" w:sz="4" w:space="0" w:color="auto"/>
            </w:tcBorders>
            <w:shd w:val="clear" w:color="auto" w:fill="C6D9F1" w:themeFill="text2" w:themeFillTint="33"/>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300</w:t>
            </w:r>
          </w:p>
        </w:tc>
        <w:tc>
          <w:tcPr>
            <w:tcW w:w="613"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300</w:t>
            </w:r>
          </w:p>
        </w:tc>
        <w:tc>
          <w:tcPr>
            <w:tcW w:w="626" w:type="dxa"/>
            <w:gridSpan w:val="2"/>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300</w:t>
            </w:r>
          </w:p>
        </w:tc>
      </w:tr>
      <w:tr w:rsidR="00A6226F" w:rsidRPr="00FB0F0E" w:rsidTr="00E60726">
        <w:tblPrEx>
          <w:jc w:val="left"/>
        </w:tblPrEx>
        <w:trPr>
          <w:gridBefore w:val="1"/>
          <w:gridAfter w:val="2"/>
          <w:wBefore w:w="83" w:type="dxa"/>
          <w:wAfter w:w="2894" w:type="dxa"/>
          <w:trHeight w:val="368"/>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4.8.</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Обустройство контейнерных площадок</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ед.</w:t>
            </w:r>
          </w:p>
        </w:tc>
        <w:tc>
          <w:tcPr>
            <w:tcW w:w="767"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00"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w:t>
            </w:r>
          </w:p>
        </w:tc>
        <w:tc>
          <w:tcPr>
            <w:tcW w:w="805" w:type="dxa"/>
            <w:gridSpan w:val="3"/>
            <w:tcBorders>
              <w:top w:val="nil"/>
              <w:left w:val="nil"/>
              <w:bottom w:val="single" w:sz="4" w:space="0" w:color="auto"/>
              <w:right w:val="single" w:sz="4" w:space="0" w:color="auto"/>
            </w:tcBorders>
            <w:shd w:val="clear" w:color="auto" w:fill="C6D9F1" w:themeFill="text2" w:themeFillTint="33"/>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w:t>
            </w:r>
          </w:p>
        </w:tc>
        <w:tc>
          <w:tcPr>
            <w:tcW w:w="613"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w:t>
            </w:r>
          </w:p>
        </w:tc>
        <w:tc>
          <w:tcPr>
            <w:tcW w:w="626" w:type="dxa"/>
            <w:gridSpan w:val="2"/>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w:t>
            </w:r>
          </w:p>
        </w:tc>
      </w:tr>
      <w:tr w:rsidR="00A6226F" w:rsidRPr="00FB0F0E" w:rsidTr="00E60726">
        <w:tblPrEx>
          <w:jc w:val="left"/>
        </w:tblPrEx>
        <w:trPr>
          <w:gridBefore w:val="1"/>
          <w:gridAfter w:val="2"/>
          <w:wBefore w:w="83" w:type="dxa"/>
          <w:wAfter w:w="2894" w:type="dxa"/>
          <w:trHeight w:val="368"/>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4.9.</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Уборка территорий муниципального образования</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кв. м.</w:t>
            </w:r>
          </w:p>
        </w:tc>
        <w:tc>
          <w:tcPr>
            <w:tcW w:w="767"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161335</w:t>
            </w:r>
          </w:p>
        </w:tc>
        <w:tc>
          <w:tcPr>
            <w:tcW w:w="700"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161335</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162339</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162339</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162339</w:t>
            </w:r>
          </w:p>
        </w:tc>
      </w:tr>
      <w:tr w:rsidR="00A6226F" w:rsidRPr="00FB0F0E" w:rsidTr="00E60726">
        <w:tblPrEx>
          <w:jc w:val="left"/>
        </w:tblPrEx>
        <w:trPr>
          <w:gridBefore w:val="1"/>
          <w:gridAfter w:val="2"/>
          <w:wBefore w:w="83" w:type="dxa"/>
          <w:wAfter w:w="2894" w:type="dxa"/>
          <w:trHeight w:val="338"/>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4.10.</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Устройство газонов </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кв. м.</w:t>
            </w:r>
          </w:p>
        </w:tc>
        <w:tc>
          <w:tcPr>
            <w:tcW w:w="767"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2800</w:t>
            </w:r>
          </w:p>
        </w:tc>
        <w:tc>
          <w:tcPr>
            <w:tcW w:w="700"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5257</w:t>
            </w:r>
          </w:p>
        </w:tc>
        <w:tc>
          <w:tcPr>
            <w:tcW w:w="805" w:type="dxa"/>
            <w:gridSpan w:val="3"/>
            <w:tcBorders>
              <w:top w:val="nil"/>
              <w:left w:val="nil"/>
              <w:bottom w:val="single" w:sz="4" w:space="0" w:color="auto"/>
              <w:right w:val="single" w:sz="4" w:space="0" w:color="auto"/>
            </w:tcBorders>
            <w:shd w:val="clear" w:color="auto" w:fill="C6D9F1" w:themeFill="text2" w:themeFillTint="33"/>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360</w:t>
            </w:r>
          </w:p>
        </w:tc>
        <w:tc>
          <w:tcPr>
            <w:tcW w:w="613"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400</w:t>
            </w:r>
          </w:p>
        </w:tc>
        <w:tc>
          <w:tcPr>
            <w:tcW w:w="626" w:type="dxa"/>
            <w:gridSpan w:val="2"/>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400</w:t>
            </w:r>
          </w:p>
        </w:tc>
      </w:tr>
      <w:tr w:rsidR="00A6226F" w:rsidRPr="00FB0F0E" w:rsidTr="00E60726">
        <w:tblPrEx>
          <w:jc w:val="left"/>
        </w:tblPrEx>
        <w:trPr>
          <w:gridBefore w:val="1"/>
          <w:gridAfter w:val="2"/>
          <w:wBefore w:w="83" w:type="dxa"/>
          <w:wAfter w:w="2894" w:type="dxa"/>
          <w:trHeight w:val="359"/>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lastRenderedPageBreak/>
              <w:t>4.11.</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Посадка цветов</w:t>
            </w:r>
          </w:p>
        </w:tc>
        <w:tc>
          <w:tcPr>
            <w:tcW w:w="784"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7"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2500</w:t>
            </w:r>
          </w:p>
        </w:tc>
        <w:tc>
          <w:tcPr>
            <w:tcW w:w="700"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4400</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4400</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4400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4400</w:t>
            </w:r>
          </w:p>
        </w:tc>
      </w:tr>
      <w:tr w:rsidR="00A6226F" w:rsidRPr="00FB0F0E" w:rsidTr="00E60726">
        <w:tblPrEx>
          <w:jc w:val="left"/>
        </w:tblPrEx>
        <w:trPr>
          <w:gridBefore w:val="1"/>
          <w:gridAfter w:val="2"/>
          <w:wBefore w:w="83" w:type="dxa"/>
          <w:wAfter w:w="2894" w:type="dxa"/>
          <w:trHeight w:val="329"/>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4.12.</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Посадка  кустов</w:t>
            </w:r>
          </w:p>
        </w:tc>
        <w:tc>
          <w:tcPr>
            <w:tcW w:w="784"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7"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00"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354</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w:t>
            </w:r>
          </w:p>
        </w:tc>
      </w:tr>
      <w:tr w:rsidR="00A6226F" w:rsidRPr="00FB0F0E" w:rsidTr="00E60726">
        <w:tblPrEx>
          <w:jc w:val="left"/>
        </w:tblPrEx>
        <w:trPr>
          <w:gridBefore w:val="1"/>
          <w:gridAfter w:val="2"/>
          <w:wBefore w:w="83" w:type="dxa"/>
          <w:wAfter w:w="2894" w:type="dxa"/>
          <w:trHeight w:val="350"/>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4.13.</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Обрезка кустов</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п. </w:t>
            </w:r>
            <w:proofErr w:type="gramStart"/>
            <w:r w:rsidRPr="00FB0F0E">
              <w:rPr>
                <w:rFonts w:ascii="Times New Roman" w:eastAsia="Times New Roman" w:hAnsi="Times New Roman" w:cs="Times New Roman"/>
                <w:sz w:val="16"/>
                <w:szCs w:val="16"/>
                <w:lang w:eastAsia="ru-RU"/>
              </w:rPr>
              <w:t>м</w:t>
            </w:r>
            <w:proofErr w:type="gramEnd"/>
            <w:r w:rsidRPr="00FB0F0E">
              <w:rPr>
                <w:rFonts w:ascii="Times New Roman" w:eastAsia="Times New Roman" w:hAnsi="Times New Roman" w:cs="Times New Roman"/>
                <w:sz w:val="16"/>
                <w:szCs w:val="16"/>
                <w:lang w:eastAsia="ru-RU"/>
              </w:rPr>
              <w:t>.</w:t>
            </w:r>
          </w:p>
        </w:tc>
        <w:tc>
          <w:tcPr>
            <w:tcW w:w="767"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8500</w:t>
            </w:r>
          </w:p>
        </w:tc>
        <w:tc>
          <w:tcPr>
            <w:tcW w:w="700"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6600</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6000</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6000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6000</w:t>
            </w:r>
          </w:p>
        </w:tc>
      </w:tr>
      <w:tr w:rsidR="00A6226F" w:rsidRPr="00FB0F0E" w:rsidTr="00E60726">
        <w:tblPrEx>
          <w:jc w:val="left"/>
        </w:tblPrEx>
        <w:trPr>
          <w:gridBefore w:val="1"/>
          <w:gridAfter w:val="2"/>
          <w:wBefore w:w="83" w:type="dxa"/>
          <w:wAfter w:w="2894" w:type="dxa"/>
          <w:trHeight w:val="338"/>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4.14.</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Посадка деревьев</w:t>
            </w:r>
          </w:p>
        </w:tc>
        <w:tc>
          <w:tcPr>
            <w:tcW w:w="784"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7"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00"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r>
      <w:tr w:rsidR="00A6226F" w:rsidRPr="00FB0F0E" w:rsidTr="00E60726">
        <w:tblPrEx>
          <w:jc w:val="left"/>
        </w:tblPrEx>
        <w:trPr>
          <w:gridBefore w:val="1"/>
          <w:gridAfter w:val="2"/>
          <w:wBefore w:w="83" w:type="dxa"/>
          <w:wAfter w:w="2894" w:type="dxa"/>
          <w:trHeight w:val="359"/>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4.15.</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Удаление аварийных и больных деревьев</w:t>
            </w:r>
          </w:p>
        </w:tc>
        <w:tc>
          <w:tcPr>
            <w:tcW w:w="784"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7"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61</w:t>
            </w:r>
          </w:p>
        </w:tc>
        <w:tc>
          <w:tcPr>
            <w:tcW w:w="700"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70</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134</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w:t>
            </w:r>
          </w:p>
        </w:tc>
      </w:tr>
      <w:tr w:rsidR="00A6226F" w:rsidRPr="00FB0F0E" w:rsidTr="00E60726">
        <w:tblPrEx>
          <w:jc w:val="left"/>
        </w:tblPrEx>
        <w:trPr>
          <w:gridBefore w:val="1"/>
          <w:gridAfter w:val="2"/>
          <w:wBefore w:w="83" w:type="dxa"/>
          <w:wAfter w:w="2894" w:type="dxa"/>
          <w:trHeight w:val="359"/>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4.16.</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Обустройство   детских площадок</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ед.</w:t>
            </w:r>
          </w:p>
        </w:tc>
        <w:tc>
          <w:tcPr>
            <w:tcW w:w="767"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00"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w:t>
            </w:r>
          </w:p>
        </w:tc>
        <w:tc>
          <w:tcPr>
            <w:tcW w:w="805" w:type="dxa"/>
            <w:gridSpan w:val="3"/>
            <w:tcBorders>
              <w:top w:val="nil"/>
              <w:left w:val="nil"/>
              <w:bottom w:val="single" w:sz="4" w:space="0" w:color="auto"/>
              <w:right w:val="single" w:sz="4" w:space="0" w:color="auto"/>
            </w:tcBorders>
            <w:shd w:val="clear" w:color="auto" w:fill="C6D9F1" w:themeFill="text2" w:themeFillTint="33"/>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13"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26" w:type="dxa"/>
            <w:gridSpan w:val="2"/>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r>
      <w:tr w:rsidR="00A6226F" w:rsidRPr="00FB0F0E" w:rsidTr="00E60726">
        <w:tblPrEx>
          <w:jc w:val="left"/>
        </w:tblPrEx>
        <w:trPr>
          <w:gridBefore w:val="1"/>
          <w:gridAfter w:val="2"/>
          <w:wBefore w:w="83" w:type="dxa"/>
          <w:wAfter w:w="2894" w:type="dxa"/>
          <w:trHeight w:val="338"/>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4.17.</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Ремонт детских площадок</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ед.</w:t>
            </w:r>
          </w:p>
        </w:tc>
        <w:tc>
          <w:tcPr>
            <w:tcW w:w="767"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w:t>
            </w:r>
          </w:p>
        </w:tc>
        <w:tc>
          <w:tcPr>
            <w:tcW w:w="700"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w:t>
            </w:r>
          </w:p>
        </w:tc>
      </w:tr>
      <w:tr w:rsidR="00A6226F" w:rsidRPr="00FB0F0E" w:rsidTr="00E60726">
        <w:tblPrEx>
          <w:jc w:val="left"/>
        </w:tblPrEx>
        <w:trPr>
          <w:gridBefore w:val="1"/>
          <w:gridAfter w:val="2"/>
          <w:wBefore w:w="83" w:type="dxa"/>
          <w:wAfter w:w="2894" w:type="dxa"/>
          <w:trHeight w:val="380"/>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4.18.</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Обустройство   спортивных площадок</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ед.</w:t>
            </w:r>
          </w:p>
        </w:tc>
        <w:tc>
          <w:tcPr>
            <w:tcW w:w="767"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00"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w:t>
            </w:r>
          </w:p>
        </w:tc>
        <w:tc>
          <w:tcPr>
            <w:tcW w:w="805" w:type="dxa"/>
            <w:gridSpan w:val="3"/>
            <w:tcBorders>
              <w:top w:val="nil"/>
              <w:left w:val="nil"/>
              <w:bottom w:val="single" w:sz="4" w:space="0" w:color="auto"/>
              <w:right w:val="single" w:sz="4" w:space="0" w:color="auto"/>
            </w:tcBorders>
            <w:shd w:val="clear" w:color="auto" w:fill="C6D9F1" w:themeFill="text2" w:themeFillTint="33"/>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13"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26" w:type="dxa"/>
            <w:gridSpan w:val="2"/>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r>
      <w:tr w:rsidR="00A6226F" w:rsidRPr="00FB0F0E" w:rsidTr="00E60726">
        <w:tblPrEx>
          <w:jc w:val="left"/>
        </w:tblPrEx>
        <w:trPr>
          <w:gridBefore w:val="1"/>
          <w:gridAfter w:val="2"/>
          <w:wBefore w:w="83" w:type="dxa"/>
          <w:wAfter w:w="2894" w:type="dxa"/>
          <w:trHeight w:val="359"/>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4.19.</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Ремонт спортивных  площадок</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ед.</w:t>
            </w:r>
          </w:p>
        </w:tc>
        <w:tc>
          <w:tcPr>
            <w:tcW w:w="767"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00"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w:t>
            </w:r>
          </w:p>
        </w:tc>
      </w:tr>
      <w:tr w:rsidR="00A6226F" w:rsidRPr="00FB0F0E" w:rsidTr="00E60726">
        <w:tblPrEx>
          <w:jc w:val="left"/>
        </w:tblPrEx>
        <w:trPr>
          <w:gridBefore w:val="1"/>
          <w:gridAfter w:val="2"/>
          <w:wBefore w:w="83" w:type="dxa"/>
          <w:wAfter w:w="2894" w:type="dxa"/>
          <w:trHeight w:val="31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w:t>
            </w:r>
          </w:p>
        </w:tc>
        <w:tc>
          <w:tcPr>
            <w:tcW w:w="8659" w:type="dxa"/>
            <w:gridSpan w:val="15"/>
            <w:tcBorders>
              <w:top w:val="single" w:sz="4" w:space="0" w:color="auto"/>
              <w:left w:val="nil"/>
              <w:bottom w:val="single" w:sz="4" w:space="0" w:color="auto"/>
              <w:right w:val="nil"/>
            </w:tcBorders>
            <w:shd w:val="clear" w:color="auto" w:fill="FFFFFF" w:themeFill="background1"/>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Содействие занятости населения</w:t>
            </w:r>
          </w:p>
        </w:tc>
      </w:tr>
      <w:tr w:rsidR="00A6226F" w:rsidRPr="00FB0F0E" w:rsidTr="00E60726">
        <w:tblPrEx>
          <w:jc w:val="left"/>
        </w:tblPrEx>
        <w:trPr>
          <w:gridBefore w:val="1"/>
          <w:gridAfter w:val="2"/>
          <w:wBefore w:w="83" w:type="dxa"/>
          <w:wAfter w:w="2894" w:type="dxa"/>
          <w:trHeight w:val="577"/>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5.1.</w:t>
            </w:r>
          </w:p>
        </w:tc>
        <w:tc>
          <w:tcPr>
            <w:tcW w:w="4364" w:type="dxa"/>
            <w:gridSpan w:val="4"/>
            <w:tcBorders>
              <w:top w:val="single" w:sz="4" w:space="0" w:color="auto"/>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Временное трудоустройство несовершеннолетних в возрасте от 14 до 18 лет в свободное от учебы время</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7"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10</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10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10</w:t>
            </w:r>
          </w:p>
        </w:tc>
      </w:tr>
      <w:tr w:rsidR="00A6226F" w:rsidRPr="00FB0F0E" w:rsidTr="00E60726">
        <w:tblPrEx>
          <w:jc w:val="left"/>
        </w:tblPrEx>
        <w:trPr>
          <w:gridBefore w:val="1"/>
          <w:gridAfter w:val="2"/>
          <w:wBefore w:w="83" w:type="dxa"/>
          <w:wAfter w:w="2894" w:type="dxa"/>
          <w:trHeight w:val="487"/>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w:t>
            </w:r>
          </w:p>
        </w:tc>
        <w:tc>
          <w:tcPr>
            <w:tcW w:w="4364" w:type="dxa"/>
            <w:gridSpan w:val="4"/>
            <w:tcBorders>
              <w:top w:val="single" w:sz="4" w:space="0" w:color="auto"/>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Обучение неработающего населения способам защиты и действиям в чрезвычайных ситуациях</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7"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5000</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5000</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5000</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5000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5000</w:t>
            </w:r>
          </w:p>
        </w:tc>
      </w:tr>
      <w:tr w:rsidR="00A6226F" w:rsidRPr="00FB0F0E" w:rsidTr="00E60726">
        <w:tblPrEx>
          <w:jc w:val="left"/>
        </w:tblPrEx>
        <w:trPr>
          <w:gridBefore w:val="1"/>
          <w:gridAfter w:val="2"/>
          <w:wBefore w:w="83" w:type="dxa"/>
          <w:wAfter w:w="2894" w:type="dxa"/>
          <w:trHeight w:val="359"/>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7</w:t>
            </w:r>
          </w:p>
        </w:tc>
        <w:tc>
          <w:tcPr>
            <w:tcW w:w="4364" w:type="dxa"/>
            <w:gridSpan w:val="4"/>
            <w:tcBorders>
              <w:top w:val="single" w:sz="4" w:space="0" w:color="auto"/>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Выпуск газеты "Муниципальный вестник МО Остров Декабристов"</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7"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94000</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94000</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94000</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94000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94000</w:t>
            </w:r>
          </w:p>
        </w:tc>
      </w:tr>
      <w:tr w:rsidR="00A6226F" w:rsidRPr="00FB0F0E" w:rsidTr="00E60726">
        <w:tblPrEx>
          <w:jc w:val="left"/>
        </w:tblPrEx>
        <w:trPr>
          <w:gridBefore w:val="1"/>
          <w:gridAfter w:val="2"/>
          <w:wBefore w:w="83" w:type="dxa"/>
          <w:wAfter w:w="2894" w:type="dxa"/>
          <w:trHeight w:val="813"/>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8</w:t>
            </w:r>
          </w:p>
        </w:tc>
        <w:tc>
          <w:tcPr>
            <w:tcW w:w="4364" w:type="dxa"/>
            <w:gridSpan w:val="4"/>
            <w:tcBorders>
              <w:top w:val="single" w:sz="4" w:space="0" w:color="auto"/>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7"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8</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w:t>
            </w:r>
          </w:p>
        </w:tc>
      </w:tr>
      <w:tr w:rsidR="00A6226F" w:rsidRPr="00FB0F0E" w:rsidTr="00E60726">
        <w:tblPrEx>
          <w:jc w:val="left"/>
        </w:tblPrEx>
        <w:trPr>
          <w:gridBefore w:val="1"/>
          <w:gridAfter w:val="2"/>
          <w:wBefore w:w="83" w:type="dxa"/>
          <w:wAfter w:w="2894" w:type="dxa"/>
          <w:trHeight w:val="598"/>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w:t>
            </w:r>
          </w:p>
        </w:tc>
        <w:tc>
          <w:tcPr>
            <w:tcW w:w="4364" w:type="dxa"/>
            <w:gridSpan w:val="4"/>
            <w:tcBorders>
              <w:top w:val="single" w:sz="4" w:space="0" w:color="auto"/>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Профилактика дорожно-транспортного травматизма на территории муниципального образования</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7"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1384</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2350</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2356</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2356</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2356</w:t>
            </w:r>
          </w:p>
        </w:tc>
      </w:tr>
      <w:tr w:rsidR="00A6226F" w:rsidRPr="00FB0F0E" w:rsidTr="00E60726">
        <w:tblPrEx>
          <w:jc w:val="left"/>
        </w:tblPrEx>
        <w:trPr>
          <w:gridBefore w:val="1"/>
          <w:gridAfter w:val="2"/>
          <w:wBefore w:w="83" w:type="dxa"/>
          <w:wAfter w:w="2894" w:type="dxa"/>
          <w:trHeight w:val="529"/>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w:t>
            </w:r>
          </w:p>
        </w:tc>
        <w:tc>
          <w:tcPr>
            <w:tcW w:w="4364" w:type="dxa"/>
            <w:gridSpan w:val="4"/>
            <w:tcBorders>
              <w:top w:val="single" w:sz="4" w:space="0" w:color="auto"/>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Мероприятия по профилактике незаконного потребления наркотических средств и психотропных веществ</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7"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320</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350</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370</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370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370</w:t>
            </w:r>
          </w:p>
        </w:tc>
      </w:tr>
      <w:tr w:rsidR="00A6226F" w:rsidRPr="00FB0F0E" w:rsidTr="00E60726">
        <w:tblPrEx>
          <w:jc w:val="left"/>
        </w:tblPrEx>
        <w:trPr>
          <w:gridBefore w:val="1"/>
          <w:gridAfter w:val="2"/>
          <w:wBefore w:w="83" w:type="dxa"/>
          <w:wAfter w:w="2894" w:type="dxa"/>
          <w:trHeight w:val="359"/>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11</w:t>
            </w:r>
          </w:p>
        </w:tc>
        <w:tc>
          <w:tcPr>
            <w:tcW w:w="4364" w:type="dxa"/>
            <w:gridSpan w:val="4"/>
            <w:tcBorders>
              <w:top w:val="single" w:sz="4" w:space="0" w:color="auto"/>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Военно-патриотическое воспитание граждан</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7"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630</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650</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650</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650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650</w:t>
            </w:r>
          </w:p>
        </w:tc>
      </w:tr>
      <w:tr w:rsidR="00A6226F" w:rsidRPr="00FB0F0E" w:rsidTr="00E60726">
        <w:tblPrEx>
          <w:jc w:val="left"/>
        </w:tblPrEx>
        <w:trPr>
          <w:gridBefore w:val="1"/>
          <w:gridAfter w:val="2"/>
          <w:wBefore w:w="83" w:type="dxa"/>
          <w:wAfter w:w="2894" w:type="dxa"/>
          <w:trHeight w:val="359"/>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12</w:t>
            </w:r>
          </w:p>
        </w:tc>
        <w:tc>
          <w:tcPr>
            <w:tcW w:w="4364" w:type="dxa"/>
            <w:gridSpan w:val="4"/>
            <w:tcBorders>
              <w:top w:val="single" w:sz="4" w:space="0" w:color="auto"/>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Досуговые мероприятия для жителей муниципального образования</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7"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4119</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3130</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2775</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3000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3000</w:t>
            </w:r>
          </w:p>
        </w:tc>
      </w:tr>
      <w:tr w:rsidR="00A6226F" w:rsidRPr="00FB0F0E" w:rsidTr="00E60726">
        <w:tblPrEx>
          <w:jc w:val="left"/>
        </w:tblPrEx>
        <w:trPr>
          <w:gridBefore w:val="1"/>
          <w:gridAfter w:val="2"/>
          <w:wBefore w:w="83" w:type="dxa"/>
          <w:wAfter w:w="2894" w:type="dxa"/>
          <w:trHeight w:val="508"/>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13</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Организация и проведение </w:t>
            </w:r>
            <w:proofErr w:type="gramStart"/>
            <w:r w:rsidRPr="00FB0F0E">
              <w:rPr>
                <w:rFonts w:ascii="Times New Roman" w:eastAsia="Times New Roman" w:hAnsi="Times New Roman" w:cs="Times New Roman"/>
                <w:sz w:val="16"/>
                <w:szCs w:val="16"/>
                <w:lang w:eastAsia="ru-RU"/>
              </w:rPr>
              <w:t>местных</w:t>
            </w:r>
            <w:proofErr w:type="gramEnd"/>
            <w:r w:rsidRPr="00FB0F0E">
              <w:rPr>
                <w:rFonts w:ascii="Times New Roman" w:eastAsia="Times New Roman" w:hAnsi="Times New Roman" w:cs="Times New Roman"/>
                <w:sz w:val="16"/>
                <w:szCs w:val="16"/>
                <w:lang w:eastAsia="ru-RU"/>
              </w:rPr>
              <w:t xml:space="preserve"> и участие в организации и проведении городских праздничных и иных зрелищных мероприятий</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7"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9225</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7078</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6981</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7000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7000</w:t>
            </w:r>
          </w:p>
        </w:tc>
      </w:tr>
      <w:tr w:rsidR="00A6226F" w:rsidRPr="00FB0F0E" w:rsidTr="00E60726">
        <w:tblPrEx>
          <w:jc w:val="left"/>
        </w:tblPrEx>
        <w:trPr>
          <w:gridBefore w:val="1"/>
          <w:gridAfter w:val="2"/>
          <w:wBefore w:w="83" w:type="dxa"/>
          <w:wAfter w:w="2894" w:type="dxa"/>
          <w:trHeight w:val="329"/>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14</w:t>
            </w:r>
          </w:p>
        </w:tc>
        <w:tc>
          <w:tcPr>
            <w:tcW w:w="4364" w:type="dxa"/>
            <w:gridSpan w:val="4"/>
            <w:tcBorders>
              <w:top w:val="single" w:sz="4" w:space="0" w:color="auto"/>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Мероприятия по сохранению и развитию местных традиций и обрядов</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7"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1212</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1458</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1220</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1420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1420</w:t>
            </w:r>
          </w:p>
        </w:tc>
      </w:tr>
      <w:tr w:rsidR="00A6226F" w:rsidRPr="00FB0F0E" w:rsidTr="00E60726">
        <w:tblPrEx>
          <w:jc w:val="left"/>
        </w:tblPrEx>
        <w:trPr>
          <w:gridBefore w:val="1"/>
          <w:gridAfter w:val="2"/>
          <w:wBefore w:w="83" w:type="dxa"/>
          <w:wAfter w:w="2894" w:type="dxa"/>
          <w:trHeight w:val="577"/>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15</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Мероприятия по участию в профилактике терроризма и экстремизма:                                                                                                         -   буклеты                                                                                                                                             </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7"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r>
      <w:tr w:rsidR="00A6226F" w:rsidRPr="00FB0F0E" w:rsidTr="00E60726">
        <w:tblPrEx>
          <w:jc w:val="left"/>
        </w:tblPrEx>
        <w:trPr>
          <w:gridBefore w:val="1"/>
          <w:gridAfter w:val="2"/>
          <w:wBefore w:w="83" w:type="dxa"/>
          <w:wAfter w:w="2894" w:type="dxa"/>
          <w:trHeight w:val="517"/>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  -  листовки</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7"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r>
      <w:tr w:rsidR="00A6226F" w:rsidRPr="00FB0F0E" w:rsidTr="00E60726">
        <w:tblPrEx>
          <w:jc w:val="left"/>
        </w:tblPrEx>
        <w:trPr>
          <w:gridBefore w:val="1"/>
          <w:gridAfter w:val="2"/>
          <w:wBefore w:w="83" w:type="dxa"/>
          <w:wAfter w:w="2894" w:type="dxa"/>
          <w:trHeight w:val="517"/>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мероприятия по участию в профилактике терроризма и экстремизма</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7"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w:t>
            </w:r>
          </w:p>
        </w:tc>
      </w:tr>
      <w:tr w:rsidR="00A6226F" w:rsidRPr="00FB0F0E" w:rsidTr="00E60726">
        <w:tblPrEx>
          <w:jc w:val="left"/>
        </w:tblPrEx>
        <w:trPr>
          <w:gridBefore w:val="1"/>
          <w:gridAfter w:val="2"/>
          <w:wBefore w:w="83" w:type="dxa"/>
          <w:wAfter w:w="2894" w:type="dxa"/>
          <w:trHeight w:val="439"/>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16</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Участие в деятельности по профилактике правонарушений в Санкт-Петербурге</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7"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1000</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10000</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r>
      <w:tr w:rsidR="00A6226F" w:rsidRPr="00FB0F0E" w:rsidTr="00E60726">
        <w:tblPrEx>
          <w:jc w:val="left"/>
        </w:tblPrEx>
        <w:trPr>
          <w:gridBefore w:val="1"/>
          <w:gridAfter w:val="2"/>
          <w:wBefore w:w="83" w:type="dxa"/>
          <w:wAfter w:w="2894" w:type="dxa"/>
          <w:trHeight w:val="439"/>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  -  изготовление плакатов</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7"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400</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400</w:t>
            </w:r>
          </w:p>
        </w:tc>
      </w:tr>
      <w:tr w:rsidR="00A6226F" w:rsidRPr="00FB0F0E" w:rsidTr="00E60726">
        <w:tblPrEx>
          <w:jc w:val="left"/>
        </w:tblPrEx>
        <w:trPr>
          <w:gridBefore w:val="1"/>
          <w:gridAfter w:val="2"/>
          <w:wBefore w:w="83" w:type="dxa"/>
          <w:wAfter w:w="2894" w:type="dxa"/>
          <w:trHeight w:val="439"/>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17</w:t>
            </w:r>
          </w:p>
        </w:tc>
        <w:tc>
          <w:tcPr>
            <w:tcW w:w="4364"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Количество участников спортивных мероприятий</w:t>
            </w:r>
          </w:p>
        </w:tc>
        <w:tc>
          <w:tcPr>
            <w:tcW w:w="784"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7"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388</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660</w:t>
            </w:r>
          </w:p>
        </w:tc>
        <w:tc>
          <w:tcPr>
            <w:tcW w:w="805" w:type="dxa"/>
            <w:gridSpan w:val="3"/>
            <w:tcBorders>
              <w:top w:val="nil"/>
              <w:left w:val="nil"/>
              <w:bottom w:val="single" w:sz="4" w:space="0" w:color="auto"/>
              <w:right w:val="single" w:sz="4" w:space="0" w:color="auto"/>
            </w:tcBorders>
            <w:shd w:val="clear" w:color="auto" w:fill="C6D9F1"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420</w:t>
            </w:r>
          </w:p>
        </w:tc>
        <w:tc>
          <w:tcPr>
            <w:tcW w:w="613"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420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420</w:t>
            </w:r>
          </w:p>
        </w:tc>
      </w:tr>
    </w:tbl>
    <w:p w:rsidR="00A6226F" w:rsidRPr="005F39A3" w:rsidRDefault="00A6226F" w:rsidP="00A622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5F89" w:rsidRPr="004A0FFF" w:rsidRDefault="00C45F89" w:rsidP="004A0FFF">
      <w:pPr>
        <w:pStyle w:val="ac"/>
        <w:rPr>
          <w:rFonts w:ascii="Times New Roman" w:hAnsi="Times New Roman" w:cs="Times New Roman"/>
          <w:sz w:val="24"/>
          <w:szCs w:val="24"/>
        </w:rPr>
      </w:pPr>
    </w:p>
    <w:p w:rsidR="00C45F89" w:rsidRPr="004A0FFF" w:rsidRDefault="00C45F89" w:rsidP="004A0FFF">
      <w:pPr>
        <w:pStyle w:val="ac"/>
        <w:rPr>
          <w:rFonts w:ascii="Times New Roman" w:hAnsi="Times New Roman" w:cs="Times New Roman"/>
          <w:sz w:val="24"/>
          <w:szCs w:val="24"/>
        </w:rPr>
      </w:pPr>
    </w:p>
    <w:p w:rsidR="000019BA" w:rsidRPr="004A0FFF" w:rsidRDefault="000019BA" w:rsidP="00D439A2">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0019BA" w:rsidRPr="004E6ADF" w:rsidRDefault="004E6ADF" w:rsidP="004E6ADF">
      <w:pPr>
        <w:widowControl w:val="0"/>
        <w:autoSpaceDE w:val="0"/>
        <w:autoSpaceDN w:val="0"/>
        <w:adjustRightInd w:val="0"/>
        <w:spacing w:after="0" w:line="240" w:lineRule="auto"/>
        <w:rPr>
          <w:rFonts w:ascii="Times New Roman" w:hAnsi="Times New Roman" w:cs="Times New Roman"/>
          <w:b/>
          <w:bCs/>
          <w:color w:val="1F497D" w:themeColor="text2"/>
          <w:sz w:val="24"/>
          <w:szCs w:val="24"/>
        </w:rPr>
      </w:pPr>
      <w:r w:rsidRPr="004E6ADF">
        <w:rPr>
          <w:rFonts w:ascii="Times New Roman" w:hAnsi="Times New Roman" w:cs="Times New Roman"/>
          <w:b/>
          <w:bCs/>
          <w:color w:val="1F497D" w:themeColor="text2"/>
          <w:sz w:val="24"/>
          <w:szCs w:val="24"/>
        </w:rPr>
        <w:t>3. Основные задачи и приоритетные направления бюджетной политики</w:t>
      </w:r>
    </w:p>
    <w:p w:rsidR="000019BA" w:rsidRPr="004A0FFF" w:rsidRDefault="000019BA" w:rsidP="00D439A2">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Целью Основных направлений бюджетной политики является определение условий, принимаемых для составления проекта местного бюджета на 201</w:t>
      </w:r>
      <w:r>
        <w:rPr>
          <w:rFonts w:ascii="Times New Roman" w:hAnsi="Times New Roman" w:cs="Times New Roman"/>
          <w:sz w:val="24"/>
          <w:szCs w:val="24"/>
        </w:rPr>
        <w:t>8</w:t>
      </w:r>
      <w:r w:rsidRPr="005F39A3">
        <w:rPr>
          <w:rFonts w:ascii="Times New Roman" w:hAnsi="Times New Roman" w:cs="Times New Roman"/>
          <w:sz w:val="24"/>
          <w:szCs w:val="24"/>
        </w:rPr>
        <w:t xml:space="preserve"> год, основных подходов к его формированию и общего порядка разработки основных характеристик и прогнозируемых параметров местного бюджета, среднесрочного финансового плана, а также обеспечение прозрачности и открытости бюджетного планирования.</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Задачами Основных направлений бюджетной политики является определение подходов к планированию доходов и расходов местного бюджета.</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1"/>
      <w:bookmarkEnd w:id="1"/>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 xml:space="preserve">Основными результатами реализации бюджетной политики является обеспечение долгосрочной сбалансированности бюджета муниципального образования, </w:t>
      </w:r>
      <w:r>
        <w:rPr>
          <w:rFonts w:ascii="Times New Roman" w:hAnsi="Times New Roman" w:cs="Times New Roman"/>
          <w:sz w:val="24"/>
          <w:szCs w:val="24"/>
        </w:rPr>
        <w:t xml:space="preserve">получение запланированных доходов в бюджет, </w:t>
      </w:r>
      <w:r w:rsidRPr="005F39A3">
        <w:rPr>
          <w:rFonts w:ascii="Times New Roman" w:hAnsi="Times New Roman" w:cs="Times New Roman"/>
          <w:sz w:val="24"/>
          <w:szCs w:val="24"/>
        </w:rPr>
        <w:t>оптимизации расходов бюджета, формирование "Бюджета для граждан".</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6B04" w:rsidRDefault="008B2383"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Бюджетная политика муниципального образования направлена на обеспечение исполнения существующих обязательств муниципального образования и подразумевает:</w:t>
      </w:r>
    </w:p>
    <w:p w:rsidR="008B2383" w:rsidRDefault="008B2383"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определение основных параметров бюджета муниципального образования, исходя из ожидаемого прогноза поступления доходов и допустимого уровня дефицита бюджета муниципального образования;</w:t>
      </w:r>
    </w:p>
    <w:p w:rsidR="008B2383" w:rsidRDefault="008B2383"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E11C7">
        <w:rPr>
          <w:rFonts w:ascii="Times New Roman" w:hAnsi="Times New Roman" w:cs="Times New Roman"/>
          <w:sz w:val="24"/>
          <w:szCs w:val="24"/>
        </w:rPr>
        <w:t>постоянную работу по повышению эффективности бюджетных расходов  и обеспечению целевого расходования бюджетных средств;</w:t>
      </w:r>
    </w:p>
    <w:p w:rsidR="00BE11C7" w:rsidRDefault="00BE11C7"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обеспечение сбалансированного распределения финансовых ресурсов между текущими расходами и расходами развития;</w:t>
      </w:r>
    </w:p>
    <w:p w:rsidR="00BE11C7" w:rsidRDefault="00BE11C7"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повышение эффективности организации финансового менеджмента в органах муниципального образования;</w:t>
      </w:r>
    </w:p>
    <w:p w:rsidR="00BE11C7" w:rsidRDefault="00BE11C7"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439BE">
        <w:rPr>
          <w:rFonts w:ascii="Times New Roman" w:hAnsi="Times New Roman" w:cs="Times New Roman"/>
          <w:sz w:val="24"/>
          <w:szCs w:val="24"/>
        </w:rPr>
        <w:t>повышение бюджетной грамотности населения муниципального образования.</w:t>
      </w:r>
    </w:p>
    <w:p w:rsidR="004439BE" w:rsidRDefault="004439BE" w:rsidP="004439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основных направлений бюджетной политики муниципального образования позволит сформировать оптимальную структуру расходов бюджета муниципального образования.</w:t>
      </w:r>
    </w:p>
    <w:p w:rsidR="004439BE" w:rsidRDefault="004439BE"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7338" w:rsidRDefault="008A7338"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7338" w:rsidRPr="008A7338" w:rsidRDefault="008A7338" w:rsidP="00D439A2">
      <w:pPr>
        <w:widowControl w:val="0"/>
        <w:autoSpaceDE w:val="0"/>
        <w:autoSpaceDN w:val="0"/>
        <w:adjustRightInd w:val="0"/>
        <w:spacing w:after="0" w:line="240" w:lineRule="auto"/>
        <w:ind w:firstLine="540"/>
        <w:jc w:val="both"/>
        <w:rPr>
          <w:rFonts w:ascii="Times New Roman" w:hAnsi="Times New Roman" w:cs="Times New Roman"/>
          <w:b/>
          <w:color w:val="4F81BD" w:themeColor="accent1"/>
          <w:sz w:val="24"/>
          <w:szCs w:val="24"/>
        </w:rPr>
      </w:pPr>
      <w:r w:rsidRPr="008A7338">
        <w:rPr>
          <w:rFonts w:ascii="Times New Roman" w:hAnsi="Times New Roman" w:cs="Times New Roman"/>
          <w:b/>
          <w:color w:val="4F81BD" w:themeColor="accent1"/>
          <w:sz w:val="24"/>
          <w:szCs w:val="24"/>
        </w:rPr>
        <w:t>4. Основные характеристики проекта бюджета</w:t>
      </w:r>
    </w:p>
    <w:p w:rsidR="00AF6B04" w:rsidRDefault="00AF6B04"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Бюджет внутригородского муниципального образования Санкт-Петербурга муниципальный округ Остров Декабристов формируется на один год согласно «Положению о бюджетном процессе во внутригородском  муниципальном образовании Санкт-Петербурга муниципальный округ Остров Декабристов».</w:t>
      </w:r>
    </w:p>
    <w:p w:rsidR="00C12970" w:rsidRDefault="00C12970"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r w:rsidRPr="005F39A3">
        <w:rPr>
          <w:rFonts w:ascii="Times New Roman" w:hAnsi="Times New Roman" w:cs="Times New Roman"/>
          <w:sz w:val="24"/>
          <w:szCs w:val="24"/>
        </w:rPr>
        <w:t>Так как бюджет муниципального образования формируется на один год, муниципальное образование, согласно Федеральному  законодательству, составляет среднесрочный финансовый план. Среднесрочный финансовый план муниципального образования составляется на три года.</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2970" w:rsidRPr="005F39A3" w:rsidRDefault="00C12970"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Проект бюджета муниципального образования МО Остров Декабристов на 2018 год включает в себя текстовую часть и </w:t>
      </w:r>
      <w:r w:rsidR="008D056C">
        <w:rPr>
          <w:rFonts w:ascii="Times New Roman" w:hAnsi="Times New Roman" w:cs="Times New Roman"/>
          <w:sz w:val="24"/>
          <w:szCs w:val="24"/>
        </w:rPr>
        <w:t>6 приложений.</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Основные характеристики проекта  бюджета муниципального образования на 201</w:t>
      </w:r>
      <w:r>
        <w:rPr>
          <w:rFonts w:ascii="Times New Roman" w:hAnsi="Times New Roman" w:cs="Times New Roman"/>
          <w:sz w:val="24"/>
          <w:szCs w:val="24"/>
        </w:rPr>
        <w:t>8</w:t>
      </w:r>
      <w:r w:rsidRPr="005F39A3">
        <w:rPr>
          <w:rFonts w:ascii="Times New Roman" w:hAnsi="Times New Roman" w:cs="Times New Roman"/>
          <w:sz w:val="24"/>
          <w:szCs w:val="24"/>
        </w:rPr>
        <w:t xml:space="preserve"> </w:t>
      </w:r>
      <w:r w:rsidRPr="005F39A3">
        <w:rPr>
          <w:rFonts w:ascii="Times New Roman" w:hAnsi="Times New Roman" w:cs="Times New Roman"/>
          <w:sz w:val="24"/>
          <w:szCs w:val="24"/>
        </w:rPr>
        <w:lastRenderedPageBreak/>
        <w:t xml:space="preserve">год представлены в таблице </w:t>
      </w:r>
      <w:r w:rsidR="008D056C">
        <w:rPr>
          <w:rFonts w:ascii="Times New Roman" w:hAnsi="Times New Roman" w:cs="Times New Roman"/>
          <w:sz w:val="24"/>
          <w:szCs w:val="24"/>
        </w:rPr>
        <w:t>2</w:t>
      </w:r>
      <w:r w:rsidRPr="005F39A3">
        <w:rPr>
          <w:rFonts w:ascii="Times New Roman" w:hAnsi="Times New Roman" w:cs="Times New Roman"/>
          <w:sz w:val="24"/>
          <w:szCs w:val="24"/>
        </w:rPr>
        <w:t>.</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8D056C" w:rsidRDefault="00D439A2" w:rsidP="00D439A2">
      <w:pPr>
        <w:rPr>
          <w:rFonts w:ascii="Times New Roman" w:hAnsi="Times New Roman" w:cs="Times New Roman"/>
          <w:b/>
          <w:color w:val="4F81BD" w:themeColor="accent1"/>
          <w:sz w:val="20"/>
          <w:szCs w:val="20"/>
        </w:rPr>
      </w:pPr>
      <w:r w:rsidRPr="008D056C">
        <w:rPr>
          <w:rFonts w:ascii="Times New Roman" w:hAnsi="Times New Roman" w:cs="Times New Roman"/>
          <w:b/>
          <w:color w:val="4F81BD" w:themeColor="accent1"/>
          <w:sz w:val="20"/>
          <w:szCs w:val="20"/>
        </w:rPr>
        <w:t xml:space="preserve">Таблица </w:t>
      </w:r>
      <w:r w:rsidR="008D056C" w:rsidRPr="008D056C">
        <w:rPr>
          <w:rFonts w:ascii="Times New Roman" w:hAnsi="Times New Roman" w:cs="Times New Roman"/>
          <w:b/>
          <w:color w:val="4F81BD" w:themeColor="accent1"/>
          <w:sz w:val="20"/>
          <w:szCs w:val="20"/>
        </w:rPr>
        <w:t>2</w:t>
      </w:r>
      <w:r w:rsidRPr="008D056C">
        <w:rPr>
          <w:rFonts w:ascii="Times New Roman" w:hAnsi="Times New Roman" w:cs="Times New Roman"/>
          <w:b/>
          <w:color w:val="4F81BD" w:themeColor="accent1"/>
          <w:sz w:val="20"/>
          <w:szCs w:val="20"/>
        </w:rPr>
        <w:t>.  Основные характеристики</w:t>
      </w:r>
      <w:r w:rsidR="008D056C" w:rsidRPr="008D056C">
        <w:rPr>
          <w:rFonts w:ascii="Times New Roman" w:hAnsi="Times New Roman" w:cs="Times New Roman"/>
          <w:b/>
          <w:color w:val="4F81BD" w:themeColor="accent1"/>
          <w:sz w:val="20"/>
          <w:szCs w:val="20"/>
        </w:rPr>
        <w:t xml:space="preserve"> проекта</w:t>
      </w:r>
      <w:r w:rsidRPr="008D056C">
        <w:rPr>
          <w:rFonts w:ascii="Times New Roman" w:hAnsi="Times New Roman" w:cs="Times New Roman"/>
          <w:b/>
          <w:color w:val="4F81BD" w:themeColor="accent1"/>
          <w:sz w:val="20"/>
          <w:szCs w:val="20"/>
        </w:rPr>
        <w:t xml:space="preserve"> бюджета муниципального образования МО Остров Декабристов на 2017 – 2018 годы, тыс. руб.</w:t>
      </w:r>
    </w:p>
    <w:tbl>
      <w:tblPr>
        <w:tblW w:w="6608" w:type="dxa"/>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1253"/>
        <w:gridCol w:w="1300"/>
        <w:gridCol w:w="1300"/>
      </w:tblGrid>
      <w:tr w:rsidR="004675F6" w:rsidRPr="005F39A3" w:rsidTr="00EB19D8">
        <w:trPr>
          <w:trHeight w:val="1000"/>
        </w:trPr>
        <w:tc>
          <w:tcPr>
            <w:tcW w:w="2755" w:type="dxa"/>
            <w:shd w:val="clear" w:color="auto" w:fill="C6D9F1" w:themeFill="text2" w:themeFillTint="33"/>
          </w:tcPr>
          <w:p w:rsidR="004675F6" w:rsidRPr="0013520E" w:rsidRDefault="004675F6" w:rsidP="009E46DD">
            <w:pPr>
              <w:rPr>
                <w:rFonts w:ascii="Times New Roman" w:hAnsi="Times New Roman" w:cs="Times New Roman"/>
                <w:b/>
                <w:sz w:val="20"/>
                <w:szCs w:val="20"/>
              </w:rPr>
            </w:pPr>
          </w:p>
          <w:p w:rsidR="004675F6" w:rsidRPr="0013520E" w:rsidRDefault="004675F6" w:rsidP="009E46DD">
            <w:pPr>
              <w:rPr>
                <w:rFonts w:ascii="Times New Roman" w:hAnsi="Times New Roman" w:cs="Times New Roman"/>
                <w:b/>
                <w:sz w:val="20"/>
                <w:szCs w:val="20"/>
              </w:rPr>
            </w:pPr>
            <w:r w:rsidRPr="0013520E">
              <w:rPr>
                <w:rFonts w:ascii="Times New Roman" w:hAnsi="Times New Roman" w:cs="Times New Roman"/>
                <w:b/>
                <w:sz w:val="20"/>
                <w:szCs w:val="20"/>
              </w:rPr>
              <w:t xml:space="preserve">     Наименование</w:t>
            </w:r>
          </w:p>
        </w:tc>
        <w:tc>
          <w:tcPr>
            <w:tcW w:w="1253" w:type="dxa"/>
            <w:shd w:val="clear" w:color="auto" w:fill="C6D9F1" w:themeFill="text2" w:themeFillTint="33"/>
          </w:tcPr>
          <w:p w:rsidR="004675F6" w:rsidRPr="0013520E" w:rsidRDefault="004675F6" w:rsidP="009E46DD">
            <w:pPr>
              <w:rPr>
                <w:rFonts w:ascii="Times New Roman" w:hAnsi="Times New Roman" w:cs="Times New Roman"/>
                <w:b/>
                <w:sz w:val="20"/>
                <w:szCs w:val="20"/>
              </w:rPr>
            </w:pPr>
            <w:r w:rsidRPr="0013520E">
              <w:rPr>
                <w:rFonts w:ascii="Times New Roman" w:hAnsi="Times New Roman" w:cs="Times New Roman"/>
                <w:b/>
                <w:sz w:val="20"/>
                <w:szCs w:val="20"/>
              </w:rPr>
              <w:t xml:space="preserve">     2017</w:t>
            </w:r>
          </w:p>
          <w:p w:rsidR="004675F6" w:rsidRPr="0013520E" w:rsidRDefault="004675F6" w:rsidP="009E46DD">
            <w:pPr>
              <w:rPr>
                <w:rFonts w:ascii="Times New Roman" w:hAnsi="Times New Roman" w:cs="Times New Roman"/>
                <w:b/>
                <w:sz w:val="20"/>
                <w:szCs w:val="20"/>
              </w:rPr>
            </w:pPr>
            <w:r w:rsidRPr="0013520E">
              <w:rPr>
                <w:rFonts w:ascii="Times New Roman" w:hAnsi="Times New Roman" w:cs="Times New Roman"/>
                <w:b/>
                <w:sz w:val="20"/>
                <w:szCs w:val="20"/>
              </w:rPr>
              <w:t xml:space="preserve">  бюджет</w:t>
            </w:r>
          </w:p>
        </w:tc>
        <w:tc>
          <w:tcPr>
            <w:tcW w:w="1300" w:type="dxa"/>
            <w:shd w:val="clear" w:color="auto" w:fill="C6D9F1" w:themeFill="text2" w:themeFillTint="33"/>
          </w:tcPr>
          <w:p w:rsidR="004675F6" w:rsidRPr="0013520E" w:rsidRDefault="004675F6" w:rsidP="009E46DD">
            <w:pPr>
              <w:rPr>
                <w:rFonts w:ascii="Times New Roman" w:hAnsi="Times New Roman" w:cs="Times New Roman"/>
                <w:b/>
                <w:sz w:val="20"/>
                <w:szCs w:val="20"/>
              </w:rPr>
            </w:pPr>
            <w:r w:rsidRPr="0013520E">
              <w:rPr>
                <w:rFonts w:ascii="Times New Roman" w:hAnsi="Times New Roman" w:cs="Times New Roman"/>
                <w:b/>
                <w:sz w:val="20"/>
                <w:szCs w:val="20"/>
              </w:rPr>
              <w:t xml:space="preserve">   2018</w:t>
            </w:r>
          </w:p>
          <w:p w:rsidR="004675F6" w:rsidRPr="0013520E" w:rsidRDefault="004675F6" w:rsidP="009E46DD">
            <w:pPr>
              <w:rPr>
                <w:rFonts w:ascii="Times New Roman" w:hAnsi="Times New Roman" w:cs="Times New Roman"/>
                <w:b/>
                <w:sz w:val="20"/>
                <w:szCs w:val="20"/>
              </w:rPr>
            </w:pPr>
            <w:r w:rsidRPr="0013520E">
              <w:rPr>
                <w:rFonts w:ascii="Times New Roman" w:hAnsi="Times New Roman" w:cs="Times New Roman"/>
                <w:b/>
                <w:sz w:val="20"/>
                <w:szCs w:val="20"/>
              </w:rPr>
              <w:t xml:space="preserve">  проект</w:t>
            </w:r>
          </w:p>
        </w:tc>
        <w:tc>
          <w:tcPr>
            <w:tcW w:w="1300" w:type="dxa"/>
            <w:shd w:val="clear" w:color="auto" w:fill="C6D9F1" w:themeFill="text2" w:themeFillTint="33"/>
          </w:tcPr>
          <w:p w:rsidR="004675F6" w:rsidRDefault="004675F6" w:rsidP="004675F6">
            <w:pPr>
              <w:rPr>
                <w:rFonts w:ascii="Times New Roman" w:hAnsi="Times New Roman" w:cs="Times New Roman"/>
                <w:b/>
                <w:sz w:val="20"/>
                <w:szCs w:val="20"/>
              </w:rPr>
            </w:pPr>
            <w:r>
              <w:rPr>
                <w:rFonts w:ascii="Times New Roman" w:hAnsi="Times New Roman" w:cs="Times New Roman"/>
                <w:b/>
                <w:sz w:val="20"/>
                <w:szCs w:val="20"/>
              </w:rPr>
              <w:t>Темп роста</w:t>
            </w:r>
          </w:p>
          <w:p w:rsidR="004675F6" w:rsidRPr="004675F6" w:rsidRDefault="004675F6" w:rsidP="004675F6">
            <w:pPr>
              <w:rPr>
                <w:rFonts w:ascii="Times New Roman" w:hAnsi="Times New Roman" w:cs="Times New Roman"/>
                <w:b/>
                <w:sz w:val="20"/>
                <w:szCs w:val="20"/>
              </w:rPr>
            </w:pPr>
            <w:r>
              <w:rPr>
                <w:rFonts w:ascii="Times New Roman" w:hAnsi="Times New Roman" w:cs="Times New Roman"/>
                <w:b/>
                <w:sz w:val="20"/>
                <w:szCs w:val="20"/>
              </w:rPr>
              <w:t>2018/2017</w:t>
            </w:r>
          </w:p>
        </w:tc>
      </w:tr>
      <w:tr w:rsidR="004675F6" w:rsidRPr="005F39A3" w:rsidTr="004675F6">
        <w:trPr>
          <w:trHeight w:val="170"/>
        </w:trPr>
        <w:tc>
          <w:tcPr>
            <w:tcW w:w="2755" w:type="dxa"/>
            <w:shd w:val="clear" w:color="auto" w:fill="C6D9F1" w:themeFill="text2" w:themeFillTint="33"/>
          </w:tcPr>
          <w:p w:rsidR="004675F6" w:rsidRPr="005F39A3" w:rsidRDefault="004675F6" w:rsidP="009E46DD">
            <w:pPr>
              <w:rPr>
                <w:rFonts w:ascii="Times New Roman" w:hAnsi="Times New Roman" w:cs="Times New Roman"/>
                <w:b/>
                <w:sz w:val="20"/>
                <w:szCs w:val="20"/>
              </w:rPr>
            </w:pPr>
            <w:r w:rsidRPr="005F39A3">
              <w:rPr>
                <w:rFonts w:ascii="Times New Roman" w:hAnsi="Times New Roman" w:cs="Times New Roman"/>
                <w:b/>
                <w:sz w:val="20"/>
                <w:szCs w:val="20"/>
              </w:rPr>
              <w:t xml:space="preserve"> ВСЕГО ДОХОДОВ</w:t>
            </w:r>
          </w:p>
        </w:tc>
        <w:tc>
          <w:tcPr>
            <w:tcW w:w="1253" w:type="dxa"/>
            <w:shd w:val="clear" w:color="auto" w:fill="FFFFFF" w:themeFill="background1"/>
          </w:tcPr>
          <w:p w:rsidR="004675F6" w:rsidRPr="005F39A3" w:rsidRDefault="004675F6" w:rsidP="009E46DD">
            <w:pPr>
              <w:jc w:val="center"/>
              <w:rPr>
                <w:rFonts w:ascii="Times New Roman" w:hAnsi="Times New Roman" w:cs="Times New Roman"/>
                <w:b/>
                <w:sz w:val="20"/>
                <w:szCs w:val="20"/>
              </w:rPr>
            </w:pPr>
            <w:r>
              <w:rPr>
                <w:rFonts w:ascii="Times New Roman" w:hAnsi="Times New Roman" w:cs="Times New Roman"/>
                <w:b/>
                <w:sz w:val="20"/>
                <w:szCs w:val="20"/>
              </w:rPr>
              <w:t>125 089,5</w:t>
            </w:r>
          </w:p>
        </w:tc>
        <w:tc>
          <w:tcPr>
            <w:tcW w:w="1300" w:type="dxa"/>
            <w:shd w:val="clear" w:color="auto" w:fill="C6D9F1" w:themeFill="text2" w:themeFillTint="33"/>
          </w:tcPr>
          <w:p w:rsidR="004675F6" w:rsidRPr="005F39A3" w:rsidRDefault="004675F6" w:rsidP="009E46DD">
            <w:pPr>
              <w:jc w:val="center"/>
              <w:rPr>
                <w:rFonts w:ascii="Times New Roman" w:hAnsi="Times New Roman" w:cs="Times New Roman"/>
                <w:b/>
                <w:sz w:val="20"/>
                <w:szCs w:val="20"/>
              </w:rPr>
            </w:pPr>
            <w:r>
              <w:rPr>
                <w:rFonts w:ascii="Times New Roman" w:hAnsi="Times New Roman" w:cs="Times New Roman"/>
                <w:b/>
                <w:sz w:val="20"/>
                <w:szCs w:val="20"/>
              </w:rPr>
              <w:t>103 754,1</w:t>
            </w:r>
          </w:p>
        </w:tc>
        <w:tc>
          <w:tcPr>
            <w:tcW w:w="1300" w:type="dxa"/>
            <w:shd w:val="clear" w:color="auto" w:fill="auto"/>
          </w:tcPr>
          <w:p w:rsidR="004675F6" w:rsidRPr="004675F6" w:rsidRDefault="004675F6" w:rsidP="009E46D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83%</w:t>
            </w:r>
          </w:p>
        </w:tc>
      </w:tr>
      <w:tr w:rsidR="004675F6" w:rsidRPr="005F39A3" w:rsidTr="004675F6">
        <w:tblPrEx>
          <w:tblLook w:val="0000" w:firstRow="0" w:lastRow="0" w:firstColumn="0" w:lastColumn="0" w:noHBand="0" w:noVBand="0"/>
        </w:tblPrEx>
        <w:trPr>
          <w:trHeight w:val="463"/>
        </w:trPr>
        <w:tc>
          <w:tcPr>
            <w:tcW w:w="2755" w:type="dxa"/>
          </w:tcPr>
          <w:p w:rsidR="004675F6" w:rsidRPr="0013520E" w:rsidRDefault="004675F6" w:rsidP="009E46DD">
            <w:pPr>
              <w:rPr>
                <w:rFonts w:ascii="Times New Roman" w:hAnsi="Times New Roman" w:cs="Times New Roman"/>
                <w:sz w:val="20"/>
                <w:szCs w:val="20"/>
              </w:rPr>
            </w:pPr>
            <w:r w:rsidRPr="0013520E">
              <w:rPr>
                <w:rFonts w:ascii="Times New Roman" w:hAnsi="Times New Roman" w:cs="Times New Roman"/>
                <w:sz w:val="20"/>
                <w:szCs w:val="20"/>
              </w:rPr>
              <w:t>Налоговые и неналоговые доходы</w:t>
            </w:r>
          </w:p>
        </w:tc>
        <w:tc>
          <w:tcPr>
            <w:tcW w:w="1253" w:type="dxa"/>
            <w:shd w:val="clear" w:color="auto" w:fill="auto"/>
          </w:tcPr>
          <w:p w:rsidR="004675F6" w:rsidRPr="0013520E" w:rsidRDefault="004675F6" w:rsidP="009E46DD">
            <w:pPr>
              <w:jc w:val="center"/>
              <w:rPr>
                <w:rFonts w:ascii="Times New Roman" w:hAnsi="Times New Roman" w:cs="Times New Roman"/>
                <w:sz w:val="20"/>
                <w:szCs w:val="20"/>
              </w:rPr>
            </w:pPr>
            <w:r w:rsidRPr="0013520E">
              <w:rPr>
                <w:rFonts w:ascii="Times New Roman" w:hAnsi="Times New Roman" w:cs="Times New Roman"/>
                <w:sz w:val="20"/>
                <w:szCs w:val="20"/>
              </w:rPr>
              <w:t>106 299,0</w:t>
            </w:r>
          </w:p>
        </w:tc>
        <w:tc>
          <w:tcPr>
            <w:tcW w:w="1300" w:type="dxa"/>
            <w:shd w:val="clear" w:color="auto" w:fill="C6D9F1" w:themeFill="text2" w:themeFillTint="33"/>
          </w:tcPr>
          <w:p w:rsidR="004675F6" w:rsidRPr="005F39A3" w:rsidRDefault="004675F6" w:rsidP="009E46DD">
            <w:pPr>
              <w:jc w:val="center"/>
              <w:rPr>
                <w:rFonts w:ascii="Times New Roman" w:hAnsi="Times New Roman" w:cs="Times New Roman"/>
                <w:sz w:val="20"/>
                <w:szCs w:val="20"/>
              </w:rPr>
            </w:pPr>
            <w:r w:rsidRPr="0013520E">
              <w:rPr>
                <w:rFonts w:ascii="Times New Roman" w:hAnsi="Times New Roman" w:cs="Times New Roman"/>
                <w:sz w:val="20"/>
                <w:szCs w:val="20"/>
              </w:rPr>
              <w:t>84 945,3</w:t>
            </w:r>
          </w:p>
        </w:tc>
        <w:tc>
          <w:tcPr>
            <w:tcW w:w="1300" w:type="dxa"/>
            <w:shd w:val="clear" w:color="auto" w:fill="auto"/>
          </w:tcPr>
          <w:p w:rsidR="004675F6" w:rsidRPr="004675F6" w:rsidRDefault="004675F6" w:rsidP="009E46D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80%</w:t>
            </w:r>
          </w:p>
        </w:tc>
      </w:tr>
      <w:tr w:rsidR="004675F6" w:rsidRPr="005F39A3" w:rsidTr="004675F6">
        <w:trPr>
          <w:trHeight w:val="752"/>
        </w:trPr>
        <w:tc>
          <w:tcPr>
            <w:tcW w:w="2755" w:type="dxa"/>
          </w:tcPr>
          <w:p w:rsidR="004675F6" w:rsidRPr="005F39A3" w:rsidRDefault="004675F6" w:rsidP="009E46DD">
            <w:pPr>
              <w:rPr>
                <w:rFonts w:ascii="Times New Roman" w:hAnsi="Times New Roman" w:cs="Times New Roman"/>
                <w:sz w:val="20"/>
                <w:szCs w:val="20"/>
              </w:rPr>
            </w:pPr>
            <w:r w:rsidRPr="005F39A3">
              <w:rPr>
                <w:rFonts w:ascii="Times New Roman" w:hAnsi="Times New Roman" w:cs="Times New Roman"/>
                <w:sz w:val="20"/>
                <w:szCs w:val="20"/>
              </w:rPr>
              <w:t>Безвозмездные поступления</w:t>
            </w:r>
          </w:p>
        </w:tc>
        <w:tc>
          <w:tcPr>
            <w:tcW w:w="1253" w:type="dxa"/>
          </w:tcPr>
          <w:p w:rsidR="004675F6" w:rsidRPr="005F39A3" w:rsidRDefault="004675F6" w:rsidP="009E46DD">
            <w:pPr>
              <w:jc w:val="center"/>
              <w:rPr>
                <w:rFonts w:ascii="Times New Roman" w:hAnsi="Times New Roman" w:cs="Times New Roman"/>
                <w:sz w:val="20"/>
                <w:szCs w:val="20"/>
              </w:rPr>
            </w:pPr>
            <w:r>
              <w:rPr>
                <w:rFonts w:ascii="Times New Roman" w:hAnsi="Times New Roman" w:cs="Times New Roman"/>
                <w:sz w:val="20"/>
                <w:szCs w:val="20"/>
              </w:rPr>
              <w:t>18 790,5</w:t>
            </w:r>
          </w:p>
        </w:tc>
        <w:tc>
          <w:tcPr>
            <w:tcW w:w="1300" w:type="dxa"/>
            <w:shd w:val="clear" w:color="auto" w:fill="C6D9F1" w:themeFill="text2" w:themeFillTint="33"/>
          </w:tcPr>
          <w:p w:rsidR="004675F6" w:rsidRPr="005F39A3" w:rsidRDefault="004675F6" w:rsidP="009E46DD">
            <w:pPr>
              <w:jc w:val="center"/>
              <w:rPr>
                <w:rFonts w:ascii="Times New Roman" w:hAnsi="Times New Roman" w:cs="Times New Roman"/>
                <w:sz w:val="20"/>
                <w:szCs w:val="20"/>
              </w:rPr>
            </w:pPr>
            <w:r>
              <w:rPr>
                <w:rFonts w:ascii="Times New Roman" w:hAnsi="Times New Roman" w:cs="Times New Roman"/>
                <w:sz w:val="20"/>
                <w:szCs w:val="20"/>
              </w:rPr>
              <w:t>18 808,8</w:t>
            </w:r>
          </w:p>
        </w:tc>
        <w:tc>
          <w:tcPr>
            <w:tcW w:w="1300" w:type="dxa"/>
            <w:shd w:val="clear" w:color="auto" w:fill="auto"/>
          </w:tcPr>
          <w:p w:rsidR="004675F6" w:rsidRPr="004675F6" w:rsidRDefault="004675F6" w:rsidP="004675F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100,1%</w:t>
            </w:r>
          </w:p>
        </w:tc>
      </w:tr>
      <w:tr w:rsidR="004675F6" w:rsidRPr="005F39A3" w:rsidTr="004675F6">
        <w:trPr>
          <w:trHeight w:val="413"/>
        </w:trPr>
        <w:tc>
          <w:tcPr>
            <w:tcW w:w="2755" w:type="dxa"/>
            <w:shd w:val="clear" w:color="auto" w:fill="C6D9F1" w:themeFill="text2" w:themeFillTint="33"/>
          </w:tcPr>
          <w:p w:rsidR="004675F6" w:rsidRPr="005F39A3" w:rsidRDefault="004675F6" w:rsidP="009E46DD">
            <w:pPr>
              <w:rPr>
                <w:rFonts w:ascii="Times New Roman" w:hAnsi="Times New Roman" w:cs="Times New Roman"/>
                <w:b/>
                <w:sz w:val="20"/>
                <w:szCs w:val="20"/>
              </w:rPr>
            </w:pPr>
            <w:r w:rsidRPr="005F39A3">
              <w:rPr>
                <w:rFonts w:ascii="Times New Roman" w:hAnsi="Times New Roman" w:cs="Times New Roman"/>
                <w:b/>
                <w:sz w:val="20"/>
                <w:szCs w:val="20"/>
              </w:rPr>
              <w:t xml:space="preserve"> ВСЕГО РАСХОДОВ</w:t>
            </w:r>
          </w:p>
        </w:tc>
        <w:tc>
          <w:tcPr>
            <w:tcW w:w="1253" w:type="dxa"/>
            <w:shd w:val="clear" w:color="auto" w:fill="FFFFFF" w:themeFill="background1"/>
          </w:tcPr>
          <w:p w:rsidR="004675F6" w:rsidRPr="005F39A3" w:rsidRDefault="004675F6" w:rsidP="009E46DD">
            <w:pPr>
              <w:jc w:val="center"/>
              <w:rPr>
                <w:rFonts w:ascii="Times New Roman" w:hAnsi="Times New Roman" w:cs="Times New Roman"/>
                <w:b/>
                <w:sz w:val="20"/>
                <w:szCs w:val="20"/>
              </w:rPr>
            </w:pPr>
            <w:r>
              <w:rPr>
                <w:rFonts w:ascii="Times New Roman" w:hAnsi="Times New Roman" w:cs="Times New Roman"/>
                <w:b/>
                <w:sz w:val="20"/>
                <w:szCs w:val="20"/>
              </w:rPr>
              <w:t>147 989,9</w:t>
            </w:r>
          </w:p>
        </w:tc>
        <w:tc>
          <w:tcPr>
            <w:tcW w:w="1300" w:type="dxa"/>
            <w:shd w:val="clear" w:color="auto" w:fill="C6D9F1" w:themeFill="text2" w:themeFillTint="33"/>
          </w:tcPr>
          <w:p w:rsidR="004675F6" w:rsidRPr="005F39A3" w:rsidRDefault="004675F6" w:rsidP="009E46DD">
            <w:pPr>
              <w:rPr>
                <w:rFonts w:ascii="Times New Roman" w:hAnsi="Times New Roman" w:cs="Times New Roman"/>
                <w:b/>
                <w:sz w:val="20"/>
                <w:szCs w:val="20"/>
              </w:rPr>
            </w:pPr>
            <w:r>
              <w:rPr>
                <w:rFonts w:ascii="Times New Roman" w:hAnsi="Times New Roman" w:cs="Times New Roman"/>
                <w:b/>
                <w:sz w:val="20"/>
                <w:szCs w:val="20"/>
              </w:rPr>
              <w:t>115 845,3</w:t>
            </w:r>
          </w:p>
        </w:tc>
        <w:tc>
          <w:tcPr>
            <w:tcW w:w="1300" w:type="dxa"/>
            <w:shd w:val="clear" w:color="auto" w:fill="auto"/>
          </w:tcPr>
          <w:p w:rsidR="004675F6" w:rsidRPr="004675F6" w:rsidRDefault="00F45B78" w:rsidP="009E46DD">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004675F6">
              <w:rPr>
                <w:rFonts w:ascii="Times New Roman" w:hAnsi="Times New Roman" w:cs="Times New Roman"/>
                <w:b/>
                <w:color w:val="000000" w:themeColor="text1"/>
                <w:sz w:val="20"/>
                <w:szCs w:val="20"/>
              </w:rPr>
              <w:t>78%</w:t>
            </w:r>
          </w:p>
        </w:tc>
      </w:tr>
      <w:tr w:rsidR="004675F6" w:rsidRPr="005F39A3" w:rsidTr="004675F6">
        <w:trPr>
          <w:trHeight w:val="629"/>
        </w:trPr>
        <w:tc>
          <w:tcPr>
            <w:tcW w:w="2755" w:type="dxa"/>
          </w:tcPr>
          <w:p w:rsidR="004675F6" w:rsidRPr="005F39A3" w:rsidRDefault="004675F6" w:rsidP="009E46DD">
            <w:pPr>
              <w:rPr>
                <w:rFonts w:ascii="Times New Roman" w:hAnsi="Times New Roman" w:cs="Times New Roman"/>
                <w:sz w:val="20"/>
                <w:szCs w:val="20"/>
              </w:rPr>
            </w:pPr>
            <w:r w:rsidRPr="005F39A3">
              <w:rPr>
                <w:rFonts w:ascii="Times New Roman" w:hAnsi="Times New Roman" w:cs="Times New Roman"/>
                <w:sz w:val="20"/>
                <w:szCs w:val="20"/>
              </w:rPr>
              <w:t>Расходы за счет безвозмездных поступлений</w:t>
            </w:r>
          </w:p>
        </w:tc>
        <w:tc>
          <w:tcPr>
            <w:tcW w:w="1253" w:type="dxa"/>
            <w:shd w:val="clear" w:color="auto" w:fill="auto"/>
          </w:tcPr>
          <w:p w:rsidR="004675F6" w:rsidRPr="005F39A3" w:rsidRDefault="004675F6" w:rsidP="009E46DD">
            <w:pPr>
              <w:jc w:val="center"/>
              <w:rPr>
                <w:rFonts w:ascii="Times New Roman" w:hAnsi="Times New Roman" w:cs="Times New Roman"/>
                <w:sz w:val="20"/>
                <w:szCs w:val="20"/>
              </w:rPr>
            </w:pPr>
            <w:r>
              <w:rPr>
                <w:rFonts w:ascii="Times New Roman" w:hAnsi="Times New Roman" w:cs="Times New Roman"/>
                <w:sz w:val="20"/>
                <w:szCs w:val="20"/>
              </w:rPr>
              <w:t>18 790,5</w:t>
            </w:r>
          </w:p>
        </w:tc>
        <w:tc>
          <w:tcPr>
            <w:tcW w:w="1300" w:type="dxa"/>
            <w:shd w:val="clear" w:color="auto" w:fill="C6D9F1" w:themeFill="text2" w:themeFillTint="33"/>
          </w:tcPr>
          <w:p w:rsidR="004675F6" w:rsidRPr="005F39A3" w:rsidRDefault="004675F6" w:rsidP="009E46DD">
            <w:pPr>
              <w:jc w:val="center"/>
              <w:rPr>
                <w:rFonts w:ascii="Times New Roman" w:hAnsi="Times New Roman" w:cs="Times New Roman"/>
                <w:sz w:val="20"/>
                <w:szCs w:val="20"/>
              </w:rPr>
            </w:pPr>
            <w:r>
              <w:rPr>
                <w:rFonts w:ascii="Times New Roman" w:hAnsi="Times New Roman" w:cs="Times New Roman"/>
                <w:sz w:val="20"/>
                <w:szCs w:val="20"/>
              </w:rPr>
              <w:t>18 808,8</w:t>
            </w:r>
          </w:p>
        </w:tc>
        <w:tc>
          <w:tcPr>
            <w:tcW w:w="1300" w:type="dxa"/>
            <w:shd w:val="clear" w:color="auto" w:fill="auto"/>
          </w:tcPr>
          <w:p w:rsidR="004675F6" w:rsidRPr="004675F6" w:rsidRDefault="00F45B78" w:rsidP="009E46D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100,1%</w:t>
            </w:r>
          </w:p>
        </w:tc>
      </w:tr>
      <w:tr w:rsidR="004675F6" w:rsidRPr="005F39A3" w:rsidTr="004675F6">
        <w:trPr>
          <w:trHeight w:val="542"/>
        </w:trPr>
        <w:tc>
          <w:tcPr>
            <w:tcW w:w="2755" w:type="dxa"/>
          </w:tcPr>
          <w:p w:rsidR="004675F6" w:rsidRPr="005F39A3" w:rsidRDefault="004675F6" w:rsidP="009E46DD">
            <w:pPr>
              <w:rPr>
                <w:rFonts w:ascii="Times New Roman" w:hAnsi="Times New Roman" w:cs="Times New Roman"/>
                <w:sz w:val="20"/>
                <w:szCs w:val="20"/>
              </w:rPr>
            </w:pPr>
            <w:r w:rsidRPr="005F39A3">
              <w:rPr>
                <w:rFonts w:ascii="Times New Roman" w:hAnsi="Times New Roman" w:cs="Times New Roman"/>
                <w:sz w:val="20"/>
                <w:szCs w:val="20"/>
              </w:rPr>
              <w:t>Прочие расходы</w:t>
            </w:r>
          </w:p>
        </w:tc>
        <w:tc>
          <w:tcPr>
            <w:tcW w:w="1253" w:type="dxa"/>
            <w:shd w:val="clear" w:color="auto" w:fill="auto"/>
          </w:tcPr>
          <w:p w:rsidR="004675F6" w:rsidRPr="005F39A3" w:rsidRDefault="004675F6" w:rsidP="009E46DD">
            <w:pPr>
              <w:jc w:val="center"/>
              <w:rPr>
                <w:rFonts w:ascii="Times New Roman" w:hAnsi="Times New Roman" w:cs="Times New Roman"/>
                <w:sz w:val="20"/>
                <w:szCs w:val="20"/>
              </w:rPr>
            </w:pPr>
            <w:r>
              <w:rPr>
                <w:rFonts w:ascii="Times New Roman" w:hAnsi="Times New Roman" w:cs="Times New Roman"/>
                <w:sz w:val="20"/>
                <w:szCs w:val="20"/>
              </w:rPr>
              <w:t>129 199,4</w:t>
            </w:r>
          </w:p>
        </w:tc>
        <w:tc>
          <w:tcPr>
            <w:tcW w:w="1300" w:type="dxa"/>
            <w:shd w:val="clear" w:color="auto" w:fill="C6D9F1" w:themeFill="text2" w:themeFillTint="33"/>
          </w:tcPr>
          <w:p w:rsidR="004675F6" w:rsidRPr="005F39A3" w:rsidRDefault="004675F6" w:rsidP="009E46DD">
            <w:pPr>
              <w:jc w:val="center"/>
              <w:rPr>
                <w:rFonts w:ascii="Times New Roman" w:hAnsi="Times New Roman" w:cs="Times New Roman"/>
                <w:sz w:val="20"/>
                <w:szCs w:val="20"/>
              </w:rPr>
            </w:pPr>
            <w:r>
              <w:rPr>
                <w:rFonts w:ascii="Times New Roman" w:hAnsi="Times New Roman" w:cs="Times New Roman"/>
                <w:sz w:val="20"/>
                <w:szCs w:val="20"/>
              </w:rPr>
              <w:t>97 036,5</w:t>
            </w:r>
          </w:p>
        </w:tc>
        <w:tc>
          <w:tcPr>
            <w:tcW w:w="1300" w:type="dxa"/>
            <w:shd w:val="clear" w:color="auto" w:fill="auto"/>
          </w:tcPr>
          <w:p w:rsidR="004675F6" w:rsidRPr="004675F6" w:rsidRDefault="00F45B78" w:rsidP="009E46D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75%</w:t>
            </w:r>
          </w:p>
        </w:tc>
      </w:tr>
      <w:tr w:rsidR="004675F6" w:rsidRPr="005F39A3" w:rsidTr="004675F6">
        <w:trPr>
          <w:trHeight w:val="542"/>
        </w:trPr>
        <w:tc>
          <w:tcPr>
            <w:tcW w:w="2755" w:type="dxa"/>
            <w:shd w:val="clear" w:color="auto" w:fill="C6D9F1" w:themeFill="text2" w:themeFillTint="33"/>
          </w:tcPr>
          <w:p w:rsidR="004675F6" w:rsidRPr="005F39A3" w:rsidRDefault="004675F6" w:rsidP="009E46DD">
            <w:pPr>
              <w:rPr>
                <w:rFonts w:ascii="Times New Roman" w:hAnsi="Times New Roman" w:cs="Times New Roman"/>
                <w:b/>
                <w:sz w:val="20"/>
                <w:szCs w:val="20"/>
              </w:rPr>
            </w:pPr>
            <w:r w:rsidRPr="005F39A3">
              <w:rPr>
                <w:rFonts w:ascii="Times New Roman" w:hAnsi="Times New Roman" w:cs="Times New Roman"/>
                <w:b/>
                <w:sz w:val="20"/>
                <w:szCs w:val="20"/>
              </w:rPr>
              <w:t>ДЕФИЦИТ</w:t>
            </w:r>
          </w:p>
        </w:tc>
        <w:tc>
          <w:tcPr>
            <w:tcW w:w="1253" w:type="dxa"/>
            <w:shd w:val="clear" w:color="auto" w:fill="FFFFFF" w:themeFill="background1"/>
          </w:tcPr>
          <w:p w:rsidR="004675F6" w:rsidRPr="005F39A3" w:rsidRDefault="004675F6" w:rsidP="009E46DD">
            <w:pPr>
              <w:jc w:val="center"/>
              <w:rPr>
                <w:rFonts w:ascii="Times New Roman" w:hAnsi="Times New Roman" w:cs="Times New Roman"/>
                <w:b/>
                <w:sz w:val="20"/>
                <w:szCs w:val="20"/>
              </w:rPr>
            </w:pPr>
            <w:r>
              <w:rPr>
                <w:rFonts w:ascii="Times New Roman" w:hAnsi="Times New Roman" w:cs="Times New Roman"/>
                <w:b/>
                <w:sz w:val="20"/>
                <w:szCs w:val="20"/>
              </w:rPr>
              <w:t>22 900,4</w:t>
            </w:r>
          </w:p>
        </w:tc>
        <w:tc>
          <w:tcPr>
            <w:tcW w:w="1300" w:type="dxa"/>
            <w:shd w:val="clear" w:color="auto" w:fill="C6D9F1" w:themeFill="text2" w:themeFillTint="33"/>
          </w:tcPr>
          <w:p w:rsidR="004675F6" w:rsidRPr="005F39A3" w:rsidRDefault="004675F6" w:rsidP="009E46DD">
            <w:pPr>
              <w:jc w:val="center"/>
              <w:rPr>
                <w:rFonts w:ascii="Times New Roman" w:hAnsi="Times New Roman" w:cs="Times New Roman"/>
                <w:b/>
                <w:sz w:val="20"/>
                <w:szCs w:val="20"/>
              </w:rPr>
            </w:pPr>
            <w:r>
              <w:rPr>
                <w:rFonts w:ascii="Times New Roman" w:hAnsi="Times New Roman" w:cs="Times New Roman"/>
                <w:b/>
                <w:sz w:val="20"/>
                <w:szCs w:val="20"/>
              </w:rPr>
              <w:t>12 091,2</w:t>
            </w:r>
          </w:p>
        </w:tc>
        <w:tc>
          <w:tcPr>
            <w:tcW w:w="1300" w:type="dxa"/>
            <w:shd w:val="clear" w:color="auto" w:fill="auto"/>
          </w:tcPr>
          <w:p w:rsidR="004675F6" w:rsidRPr="004675F6" w:rsidRDefault="00F45B78" w:rsidP="009E46D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53%</w:t>
            </w:r>
          </w:p>
        </w:tc>
      </w:tr>
    </w:tbl>
    <w:p w:rsidR="00D439A2" w:rsidRPr="005F39A3" w:rsidRDefault="00D439A2" w:rsidP="00D439A2">
      <w:pPr>
        <w:rPr>
          <w:rFonts w:ascii="Times New Roman" w:hAnsi="Times New Roman" w:cs="Times New Roman"/>
        </w:rPr>
      </w:pPr>
      <w:r w:rsidRPr="005F39A3">
        <w:rPr>
          <w:rFonts w:ascii="Times New Roman" w:hAnsi="Times New Roman" w:cs="Times New Roman"/>
        </w:rPr>
        <w:t xml:space="preserve">  </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b/>
          <w:sz w:val="20"/>
          <w:szCs w:val="20"/>
        </w:rPr>
        <w:t xml:space="preserve">  </w:t>
      </w:r>
      <w:r w:rsidRPr="005F39A3">
        <w:rPr>
          <w:rFonts w:ascii="Times New Roman" w:hAnsi="Times New Roman" w:cs="Times New Roman"/>
          <w:sz w:val="24"/>
          <w:szCs w:val="24"/>
        </w:rPr>
        <w:t xml:space="preserve">Основные </w:t>
      </w:r>
      <w:r>
        <w:rPr>
          <w:rFonts w:ascii="Times New Roman" w:hAnsi="Times New Roman" w:cs="Times New Roman"/>
          <w:sz w:val="24"/>
          <w:szCs w:val="24"/>
        </w:rPr>
        <w:t xml:space="preserve"> </w:t>
      </w:r>
      <w:r w:rsidRPr="005F39A3">
        <w:rPr>
          <w:rFonts w:ascii="Times New Roman" w:hAnsi="Times New Roman" w:cs="Times New Roman"/>
          <w:sz w:val="24"/>
          <w:szCs w:val="24"/>
        </w:rPr>
        <w:t>характеристики среднесрочного финансового плана муниципального образования МО Остров Декабристов на 201</w:t>
      </w:r>
      <w:r w:rsidR="008D056C">
        <w:rPr>
          <w:rFonts w:ascii="Times New Roman" w:hAnsi="Times New Roman" w:cs="Times New Roman"/>
          <w:sz w:val="24"/>
          <w:szCs w:val="24"/>
        </w:rPr>
        <w:t>7</w:t>
      </w:r>
      <w:r>
        <w:rPr>
          <w:rFonts w:ascii="Times New Roman" w:hAnsi="Times New Roman" w:cs="Times New Roman"/>
          <w:sz w:val="24"/>
          <w:szCs w:val="24"/>
        </w:rPr>
        <w:t xml:space="preserve"> - 20</w:t>
      </w:r>
      <w:r w:rsidR="008D056C">
        <w:rPr>
          <w:rFonts w:ascii="Times New Roman" w:hAnsi="Times New Roman" w:cs="Times New Roman"/>
          <w:sz w:val="24"/>
          <w:szCs w:val="24"/>
        </w:rPr>
        <w:t>20</w:t>
      </w:r>
      <w:r w:rsidRPr="005F39A3">
        <w:rPr>
          <w:rFonts w:ascii="Times New Roman" w:hAnsi="Times New Roman" w:cs="Times New Roman"/>
          <w:sz w:val="24"/>
          <w:szCs w:val="24"/>
        </w:rPr>
        <w:t xml:space="preserve"> год</w:t>
      </w:r>
      <w:r>
        <w:rPr>
          <w:rFonts w:ascii="Times New Roman" w:hAnsi="Times New Roman" w:cs="Times New Roman"/>
          <w:sz w:val="24"/>
          <w:szCs w:val="24"/>
        </w:rPr>
        <w:t>ы</w:t>
      </w:r>
      <w:r w:rsidRPr="005F39A3">
        <w:rPr>
          <w:rFonts w:ascii="Times New Roman" w:hAnsi="Times New Roman" w:cs="Times New Roman"/>
          <w:sz w:val="24"/>
          <w:szCs w:val="24"/>
        </w:rPr>
        <w:t xml:space="preserve"> представлены в таблице </w:t>
      </w:r>
      <w:r w:rsidR="008D056C">
        <w:rPr>
          <w:rFonts w:ascii="Times New Roman" w:hAnsi="Times New Roman" w:cs="Times New Roman"/>
          <w:sz w:val="24"/>
          <w:szCs w:val="24"/>
        </w:rPr>
        <w:t>3</w:t>
      </w:r>
      <w:r w:rsidRPr="005F39A3">
        <w:rPr>
          <w:rFonts w:ascii="Times New Roman" w:hAnsi="Times New Roman" w:cs="Times New Roman"/>
          <w:sz w:val="24"/>
          <w:szCs w:val="24"/>
        </w:rPr>
        <w:t>.</w:t>
      </w:r>
    </w:p>
    <w:p w:rsidR="00D439A2" w:rsidRPr="005F39A3" w:rsidRDefault="00D439A2" w:rsidP="00D439A2">
      <w:pPr>
        <w:rPr>
          <w:rFonts w:ascii="Times New Roman" w:hAnsi="Times New Roman" w:cs="Times New Roman"/>
          <w:b/>
          <w:sz w:val="20"/>
          <w:szCs w:val="20"/>
        </w:rPr>
      </w:pPr>
      <w:r w:rsidRPr="005F39A3">
        <w:rPr>
          <w:rFonts w:ascii="Times New Roman" w:hAnsi="Times New Roman" w:cs="Times New Roman"/>
          <w:b/>
          <w:sz w:val="20"/>
          <w:szCs w:val="20"/>
        </w:rPr>
        <w:t xml:space="preserve">    </w:t>
      </w:r>
    </w:p>
    <w:p w:rsidR="00D439A2" w:rsidRPr="008D056C" w:rsidRDefault="00D439A2" w:rsidP="00D439A2">
      <w:pPr>
        <w:rPr>
          <w:rFonts w:ascii="Times New Roman" w:hAnsi="Times New Roman" w:cs="Times New Roman"/>
          <w:b/>
          <w:color w:val="4F81BD" w:themeColor="accent1"/>
          <w:sz w:val="20"/>
          <w:szCs w:val="20"/>
        </w:rPr>
      </w:pPr>
      <w:r w:rsidRPr="008D056C">
        <w:rPr>
          <w:rFonts w:ascii="Times New Roman" w:hAnsi="Times New Roman" w:cs="Times New Roman"/>
          <w:b/>
          <w:color w:val="4F81BD" w:themeColor="accent1"/>
          <w:sz w:val="20"/>
          <w:szCs w:val="20"/>
        </w:rPr>
        <w:t xml:space="preserve">Таблица </w:t>
      </w:r>
      <w:r w:rsidR="008D056C" w:rsidRPr="008D056C">
        <w:rPr>
          <w:rFonts w:ascii="Times New Roman" w:hAnsi="Times New Roman" w:cs="Times New Roman"/>
          <w:b/>
          <w:color w:val="4F81BD" w:themeColor="accent1"/>
          <w:sz w:val="20"/>
          <w:szCs w:val="20"/>
        </w:rPr>
        <w:t>3</w:t>
      </w:r>
      <w:r w:rsidRPr="008D056C">
        <w:rPr>
          <w:rFonts w:ascii="Times New Roman" w:hAnsi="Times New Roman" w:cs="Times New Roman"/>
          <w:b/>
          <w:color w:val="4F81BD" w:themeColor="accent1"/>
          <w:sz w:val="20"/>
          <w:szCs w:val="20"/>
        </w:rPr>
        <w:t>.  Основные характеристики среднесрочного финансового плана муниципального образования МО Остров Декабристов на 2017 – 2020 годы, тыс. руб.</w:t>
      </w:r>
    </w:p>
    <w:tbl>
      <w:tblPr>
        <w:tblW w:w="7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18"/>
        <w:gridCol w:w="1300"/>
        <w:gridCol w:w="1251"/>
        <w:gridCol w:w="1300"/>
      </w:tblGrid>
      <w:tr w:rsidR="00D439A2" w:rsidRPr="00481396" w:rsidTr="0013520E">
        <w:trPr>
          <w:trHeight w:val="529"/>
        </w:trPr>
        <w:tc>
          <w:tcPr>
            <w:tcW w:w="2590" w:type="dxa"/>
            <w:vMerge w:val="restart"/>
            <w:shd w:val="clear" w:color="auto" w:fill="C6D9F1" w:themeFill="text2" w:themeFillTint="33"/>
          </w:tcPr>
          <w:p w:rsidR="00D439A2" w:rsidRPr="00481396" w:rsidRDefault="00D439A2" w:rsidP="009E46DD">
            <w:pPr>
              <w:rPr>
                <w:rFonts w:ascii="Times New Roman" w:hAnsi="Times New Roman" w:cs="Times New Roman"/>
                <w:b/>
                <w:sz w:val="20"/>
                <w:szCs w:val="20"/>
              </w:rPr>
            </w:pPr>
          </w:p>
          <w:p w:rsidR="00D439A2" w:rsidRPr="00481396" w:rsidRDefault="00D439A2" w:rsidP="009E46DD">
            <w:pPr>
              <w:rPr>
                <w:rFonts w:ascii="Times New Roman" w:hAnsi="Times New Roman" w:cs="Times New Roman"/>
                <w:b/>
                <w:sz w:val="20"/>
                <w:szCs w:val="20"/>
              </w:rPr>
            </w:pPr>
          </w:p>
          <w:p w:rsidR="00D439A2" w:rsidRPr="00481396" w:rsidRDefault="00D439A2" w:rsidP="009E46DD">
            <w:pPr>
              <w:rPr>
                <w:rFonts w:ascii="Times New Roman" w:hAnsi="Times New Roman" w:cs="Times New Roman"/>
                <w:b/>
                <w:sz w:val="20"/>
                <w:szCs w:val="20"/>
              </w:rPr>
            </w:pPr>
            <w:r w:rsidRPr="00481396">
              <w:rPr>
                <w:rFonts w:ascii="Times New Roman" w:hAnsi="Times New Roman" w:cs="Times New Roman"/>
                <w:b/>
                <w:sz w:val="20"/>
                <w:szCs w:val="20"/>
              </w:rPr>
              <w:t>Наименование</w:t>
            </w:r>
          </w:p>
        </w:tc>
        <w:tc>
          <w:tcPr>
            <w:tcW w:w="1418" w:type="dxa"/>
            <w:vMerge w:val="restart"/>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p w:rsidR="00D439A2" w:rsidRPr="00481396" w:rsidRDefault="00D439A2" w:rsidP="009E46DD">
            <w:pPr>
              <w:jc w:val="center"/>
              <w:rPr>
                <w:rFonts w:ascii="Times New Roman" w:hAnsi="Times New Roman" w:cs="Times New Roman"/>
                <w:b/>
                <w:sz w:val="20"/>
                <w:szCs w:val="20"/>
              </w:rPr>
            </w:pPr>
            <w:r w:rsidRPr="00481396">
              <w:rPr>
                <w:rFonts w:ascii="Times New Roman" w:hAnsi="Times New Roman" w:cs="Times New Roman"/>
                <w:b/>
                <w:sz w:val="20"/>
                <w:szCs w:val="20"/>
              </w:rPr>
              <w:t>201</w:t>
            </w:r>
            <w:r>
              <w:rPr>
                <w:rFonts w:ascii="Times New Roman" w:hAnsi="Times New Roman" w:cs="Times New Roman"/>
                <w:b/>
                <w:sz w:val="20"/>
                <w:szCs w:val="20"/>
              </w:rPr>
              <w:t>7</w:t>
            </w:r>
          </w:p>
          <w:p w:rsidR="00D439A2" w:rsidRPr="00481396" w:rsidRDefault="00D439A2" w:rsidP="009E46DD">
            <w:pPr>
              <w:jc w:val="center"/>
              <w:rPr>
                <w:rFonts w:ascii="Times New Roman" w:hAnsi="Times New Roman" w:cs="Times New Roman"/>
                <w:b/>
                <w:sz w:val="20"/>
                <w:szCs w:val="20"/>
              </w:rPr>
            </w:pPr>
          </w:p>
          <w:p w:rsidR="00D439A2" w:rsidRPr="00481396" w:rsidRDefault="00D439A2" w:rsidP="009E46DD">
            <w:pPr>
              <w:jc w:val="center"/>
              <w:rPr>
                <w:rFonts w:ascii="Times New Roman" w:hAnsi="Times New Roman" w:cs="Times New Roman"/>
                <w:b/>
                <w:sz w:val="20"/>
                <w:szCs w:val="20"/>
              </w:rPr>
            </w:pPr>
            <w:r w:rsidRPr="00481396">
              <w:rPr>
                <w:rFonts w:ascii="Times New Roman" w:hAnsi="Times New Roman" w:cs="Times New Roman"/>
                <w:b/>
                <w:sz w:val="20"/>
                <w:szCs w:val="20"/>
              </w:rPr>
              <w:t>бюджет</w:t>
            </w:r>
          </w:p>
        </w:tc>
        <w:tc>
          <w:tcPr>
            <w:tcW w:w="1300" w:type="dxa"/>
            <w:vMerge w:val="restart"/>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p w:rsidR="00D439A2" w:rsidRPr="00481396" w:rsidRDefault="00D439A2" w:rsidP="009E46DD">
            <w:pPr>
              <w:jc w:val="center"/>
              <w:rPr>
                <w:rFonts w:ascii="Times New Roman" w:hAnsi="Times New Roman" w:cs="Times New Roman"/>
                <w:b/>
                <w:sz w:val="20"/>
                <w:szCs w:val="20"/>
              </w:rPr>
            </w:pPr>
            <w:r w:rsidRPr="00481396">
              <w:rPr>
                <w:rFonts w:ascii="Times New Roman" w:hAnsi="Times New Roman" w:cs="Times New Roman"/>
                <w:b/>
                <w:sz w:val="20"/>
                <w:szCs w:val="20"/>
              </w:rPr>
              <w:t>201</w:t>
            </w:r>
            <w:r>
              <w:rPr>
                <w:rFonts w:ascii="Times New Roman" w:hAnsi="Times New Roman" w:cs="Times New Roman"/>
                <w:b/>
                <w:sz w:val="20"/>
                <w:szCs w:val="20"/>
              </w:rPr>
              <w:t>8</w:t>
            </w:r>
          </w:p>
          <w:p w:rsidR="00D439A2" w:rsidRPr="00481396" w:rsidRDefault="00D439A2" w:rsidP="009E46DD">
            <w:pPr>
              <w:jc w:val="center"/>
              <w:rPr>
                <w:rFonts w:ascii="Times New Roman" w:hAnsi="Times New Roman" w:cs="Times New Roman"/>
                <w:b/>
                <w:sz w:val="20"/>
                <w:szCs w:val="20"/>
              </w:rPr>
            </w:pPr>
          </w:p>
          <w:p w:rsidR="00D439A2" w:rsidRPr="00481396" w:rsidRDefault="00D439A2" w:rsidP="009E46DD">
            <w:pPr>
              <w:jc w:val="center"/>
              <w:rPr>
                <w:rFonts w:ascii="Times New Roman" w:hAnsi="Times New Roman" w:cs="Times New Roman"/>
                <w:b/>
                <w:sz w:val="20"/>
                <w:szCs w:val="20"/>
              </w:rPr>
            </w:pPr>
            <w:r w:rsidRPr="00481396">
              <w:rPr>
                <w:rFonts w:ascii="Times New Roman" w:hAnsi="Times New Roman" w:cs="Times New Roman"/>
                <w:b/>
                <w:sz w:val="20"/>
                <w:szCs w:val="20"/>
              </w:rPr>
              <w:t>проект</w:t>
            </w:r>
          </w:p>
        </w:tc>
        <w:tc>
          <w:tcPr>
            <w:tcW w:w="2551" w:type="dxa"/>
            <w:gridSpan w:val="2"/>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r w:rsidRPr="00481396">
              <w:rPr>
                <w:rFonts w:ascii="Times New Roman" w:hAnsi="Times New Roman" w:cs="Times New Roman"/>
                <w:b/>
                <w:sz w:val="20"/>
                <w:szCs w:val="20"/>
              </w:rPr>
              <w:t>Плановый период</w:t>
            </w:r>
          </w:p>
        </w:tc>
      </w:tr>
      <w:tr w:rsidR="00D439A2" w:rsidRPr="00481396" w:rsidTr="0013520E">
        <w:trPr>
          <w:trHeight w:val="1114"/>
        </w:trPr>
        <w:tc>
          <w:tcPr>
            <w:tcW w:w="2590" w:type="dxa"/>
            <w:vMerge/>
            <w:shd w:val="clear" w:color="auto" w:fill="C6D9F1" w:themeFill="text2" w:themeFillTint="33"/>
          </w:tcPr>
          <w:p w:rsidR="00D439A2" w:rsidRPr="00481396" w:rsidRDefault="00D439A2" w:rsidP="009E46DD">
            <w:pPr>
              <w:jc w:val="center"/>
              <w:rPr>
                <w:rFonts w:ascii="Times New Roman" w:hAnsi="Times New Roman" w:cs="Times New Roman"/>
                <w:b/>
              </w:rPr>
            </w:pPr>
          </w:p>
        </w:tc>
        <w:tc>
          <w:tcPr>
            <w:tcW w:w="1418" w:type="dxa"/>
            <w:vMerge/>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tc>
        <w:tc>
          <w:tcPr>
            <w:tcW w:w="1300" w:type="dxa"/>
            <w:vMerge/>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tc>
        <w:tc>
          <w:tcPr>
            <w:tcW w:w="1251" w:type="dxa"/>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r w:rsidRPr="00481396">
              <w:rPr>
                <w:rFonts w:ascii="Times New Roman" w:hAnsi="Times New Roman" w:cs="Times New Roman"/>
                <w:b/>
                <w:sz w:val="20"/>
                <w:szCs w:val="20"/>
              </w:rPr>
              <w:t>201</w:t>
            </w:r>
            <w:r>
              <w:rPr>
                <w:rFonts w:ascii="Times New Roman" w:hAnsi="Times New Roman" w:cs="Times New Roman"/>
                <w:b/>
                <w:sz w:val="20"/>
                <w:szCs w:val="20"/>
              </w:rPr>
              <w:t>9</w:t>
            </w:r>
            <w:r w:rsidRPr="00481396">
              <w:rPr>
                <w:rFonts w:ascii="Times New Roman" w:hAnsi="Times New Roman" w:cs="Times New Roman"/>
                <w:b/>
                <w:sz w:val="20"/>
                <w:szCs w:val="20"/>
              </w:rPr>
              <w:t xml:space="preserve"> прогноз</w:t>
            </w:r>
          </w:p>
          <w:p w:rsidR="00D439A2" w:rsidRPr="00481396" w:rsidRDefault="00D439A2" w:rsidP="009E46DD">
            <w:pPr>
              <w:jc w:val="center"/>
              <w:rPr>
                <w:rFonts w:ascii="Times New Roman" w:hAnsi="Times New Roman" w:cs="Times New Roman"/>
                <w:b/>
                <w:sz w:val="20"/>
                <w:szCs w:val="20"/>
              </w:rPr>
            </w:pPr>
          </w:p>
        </w:tc>
        <w:tc>
          <w:tcPr>
            <w:tcW w:w="1300" w:type="dxa"/>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r w:rsidRPr="00481396">
              <w:rPr>
                <w:rFonts w:ascii="Times New Roman" w:hAnsi="Times New Roman" w:cs="Times New Roman"/>
                <w:b/>
                <w:sz w:val="20"/>
                <w:szCs w:val="20"/>
              </w:rPr>
              <w:t>20</w:t>
            </w:r>
            <w:r>
              <w:rPr>
                <w:rFonts w:ascii="Times New Roman" w:hAnsi="Times New Roman" w:cs="Times New Roman"/>
                <w:b/>
                <w:sz w:val="20"/>
                <w:szCs w:val="20"/>
              </w:rPr>
              <w:t>20</w:t>
            </w:r>
            <w:r w:rsidRPr="00481396">
              <w:rPr>
                <w:rFonts w:ascii="Times New Roman" w:hAnsi="Times New Roman" w:cs="Times New Roman"/>
                <w:b/>
                <w:sz w:val="20"/>
                <w:szCs w:val="20"/>
              </w:rPr>
              <w:t xml:space="preserve"> прогноз</w:t>
            </w:r>
          </w:p>
          <w:p w:rsidR="00D439A2" w:rsidRPr="00481396" w:rsidRDefault="00D439A2" w:rsidP="009E46DD">
            <w:pPr>
              <w:jc w:val="center"/>
              <w:rPr>
                <w:rFonts w:ascii="Times New Roman" w:hAnsi="Times New Roman" w:cs="Times New Roman"/>
                <w:b/>
                <w:sz w:val="20"/>
                <w:szCs w:val="20"/>
              </w:rPr>
            </w:pPr>
          </w:p>
        </w:tc>
      </w:tr>
      <w:tr w:rsidR="00D439A2" w:rsidRPr="00481396" w:rsidTr="006521A9">
        <w:trPr>
          <w:trHeight w:val="542"/>
        </w:trPr>
        <w:tc>
          <w:tcPr>
            <w:tcW w:w="2590" w:type="dxa"/>
            <w:shd w:val="clear" w:color="auto" w:fill="FFFFFF" w:themeFill="background1"/>
          </w:tcPr>
          <w:p w:rsidR="00D439A2" w:rsidRPr="00481396" w:rsidRDefault="00D439A2" w:rsidP="009E46DD">
            <w:pPr>
              <w:rPr>
                <w:rFonts w:ascii="Times New Roman" w:hAnsi="Times New Roman" w:cs="Times New Roman"/>
                <w:b/>
                <w:sz w:val="20"/>
                <w:szCs w:val="20"/>
              </w:rPr>
            </w:pPr>
          </w:p>
          <w:p w:rsidR="00D439A2" w:rsidRPr="00481396" w:rsidRDefault="00D439A2" w:rsidP="009E46DD">
            <w:pPr>
              <w:rPr>
                <w:rFonts w:ascii="Times New Roman" w:hAnsi="Times New Roman" w:cs="Times New Roman"/>
                <w:b/>
                <w:sz w:val="20"/>
                <w:szCs w:val="20"/>
              </w:rPr>
            </w:pPr>
            <w:r w:rsidRPr="00481396">
              <w:rPr>
                <w:rFonts w:ascii="Times New Roman" w:hAnsi="Times New Roman" w:cs="Times New Roman"/>
                <w:b/>
                <w:sz w:val="20"/>
                <w:szCs w:val="20"/>
              </w:rPr>
              <w:t>ВСЕГО ДОХОДОВ</w:t>
            </w:r>
          </w:p>
        </w:tc>
        <w:tc>
          <w:tcPr>
            <w:tcW w:w="1418" w:type="dxa"/>
            <w:shd w:val="clear" w:color="auto" w:fill="FFFFFF" w:themeFill="background1"/>
          </w:tcPr>
          <w:p w:rsidR="00D439A2" w:rsidRDefault="00D439A2" w:rsidP="009E46DD">
            <w:pPr>
              <w:jc w:val="center"/>
              <w:rPr>
                <w:rFonts w:ascii="Times New Roman" w:hAnsi="Times New Roman" w:cs="Times New Roman"/>
                <w:b/>
                <w:sz w:val="20"/>
                <w:szCs w:val="20"/>
              </w:rPr>
            </w:pPr>
          </w:p>
          <w:p w:rsidR="00D439A2" w:rsidRPr="00481396" w:rsidRDefault="00D439A2" w:rsidP="009E46DD">
            <w:pPr>
              <w:jc w:val="center"/>
              <w:rPr>
                <w:rFonts w:ascii="Times New Roman" w:hAnsi="Times New Roman" w:cs="Times New Roman"/>
                <w:b/>
                <w:sz w:val="20"/>
                <w:szCs w:val="20"/>
              </w:rPr>
            </w:pPr>
            <w:r>
              <w:rPr>
                <w:rFonts w:ascii="Times New Roman" w:hAnsi="Times New Roman" w:cs="Times New Roman"/>
                <w:b/>
                <w:sz w:val="20"/>
                <w:szCs w:val="20"/>
              </w:rPr>
              <w:t>125 089,5</w:t>
            </w:r>
          </w:p>
        </w:tc>
        <w:tc>
          <w:tcPr>
            <w:tcW w:w="1300" w:type="dxa"/>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p w:rsidR="00D439A2" w:rsidRPr="00481396" w:rsidRDefault="00D439A2" w:rsidP="009E46DD">
            <w:pPr>
              <w:jc w:val="center"/>
              <w:rPr>
                <w:rFonts w:ascii="Times New Roman" w:hAnsi="Times New Roman" w:cs="Times New Roman"/>
                <w:b/>
                <w:sz w:val="20"/>
                <w:szCs w:val="20"/>
              </w:rPr>
            </w:pPr>
            <w:r>
              <w:rPr>
                <w:rFonts w:ascii="Times New Roman" w:hAnsi="Times New Roman" w:cs="Times New Roman"/>
                <w:b/>
                <w:sz w:val="20"/>
                <w:szCs w:val="20"/>
              </w:rPr>
              <w:t>103 754,1</w:t>
            </w:r>
          </w:p>
        </w:tc>
        <w:tc>
          <w:tcPr>
            <w:tcW w:w="1251" w:type="dxa"/>
            <w:shd w:val="clear" w:color="auto" w:fill="FFFFFF" w:themeFill="background1"/>
          </w:tcPr>
          <w:p w:rsidR="00D439A2" w:rsidRPr="00481396" w:rsidRDefault="00D439A2" w:rsidP="009E46DD">
            <w:pPr>
              <w:jc w:val="center"/>
              <w:rPr>
                <w:rFonts w:ascii="Times New Roman" w:hAnsi="Times New Roman" w:cs="Times New Roman"/>
                <w:b/>
                <w:sz w:val="20"/>
                <w:szCs w:val="20"/>
              </w:rPr>
            </w:pPr>
          </w:p>
          <w:p w:rsidR="00D439A2" w:rsidRPr="00481396" w:rsidRDefault="00D439A2" w:rsidP="009E46DD">
            <w:pPr>
              <w:jc w:val="center"/>
              <w:rPr>
                <w:rFonts w:ascii="Times New Roman" w:hAnsi="Times New Roman" w:cs="Times New Roman"/>
                <w:b/>
                <w:sz w:val="20"/>
                <w:szCs w:val="20"/>
              </w:rPr>
            </w:pPr>
            <w:r>
              <w:rPr>
                <w:rFonts w:ascii="Times New Roman" w:hAnsi="Times New Roman" w:cs="Times New Roman"/>
                <w:b/>
                <w:sz w:val="20"/>
                <w:szCs w:val="20"/>
              </w:rPr>
              <w:t>109 830,6</w:t>
            </w:r>
          </w:p>
        </w:tc>
        <w:tc>
          <w:tcPr>
            <w:tcW w:w="1300" w:type="dxa"/>
            <w:shd w:val="clear" w:color="auto" w:fill="FFFFFF" w:themeFill="background1"/>
          </w:tcPr>
          <w:p w:rsidR="00D439A2" w:rsidRPr="00481396" w:rsidRDefault="00D439A2" w:rsidP="009E46DD">
            <w:pPr>
              <w:jc w:val="center"/>
              <w:rPr>
                <w:rFonts w:ascii="Times New Roman" w:hAnsi="Times New Roman" w:cs="Times New Roman"/>
                <w:b/>
                <w:sz w:val="20"/>
                <w:szCs w:val="20"/>
              </w:rPr>
            </w:pPr>
          </w:p>
          <w:p w:rsidR="00D439A2" w:rsidRPr="00481396" w:rsidRDefault="00D439A2" w:rsidP="009E46DD">
            <w:pPr>
              <w:jc w:val="center"/>
              <w:rPr>
                <w:rFonts w:ascii="Times New Roman" w:hAnsi="Times New Roman" w:cs="Times New Roman"/>
                <w:b/>
                <w:sz w:val="20"/>
                <w:szCs w:val="20"/>
              </w:rPr>
            </w:pPr>
            <w:r>
              <w:rPr>
                <w:rFonts w:ascii="Times New Roman" w:hAnsi="Times New Roman" w:cs="Times New Roman"/>
                <w:b/>
                <w:sz w:val="20"/>
                <w:szCs w:val="20"/>
              </w:rPr>
              <w:t>117 685,4</w:t>
            </w:r>
          </w:p>
        </w:tc>
      </w:tr>
      <w:tr w:rsidR="00D439A2" w:rsidRPr="00481396" w:rsidTr="006521A9">
        <w:tblPrEx>
          <w:tblLook w:val="0000" w:firstRow="0" w:lastRow="0" w:firstColumn="0" w:lastColumn="0" w:noHBand="0" w:noVBand="0"/>
        </w:tblPrEx>
        <w:trPr>
          <w:trHeight w:val="976"/>
        </w:trPr>
        <w:tc>
          <w:tcPr>
            <w:tcW w:w="2590" w:type="dxa"/>
          </w:tcPr>
          <w:p w:rsidR="00D439A2" w:rsidRPr="00481396" w:rsidRDefault="00D439A2" w:rsidP="009E46DD">
            <w:pPr>
              <w:rPr>
                <w:rFonts w:ascii="Times New Roman" w:hAnsi="Times New Roman" w:cs="Times New Roman"/>
                <w:sz w:val="20"/>
                <w:szCs w:val="20"/>
              </w:rPr>
            </w:pPr>
            <w:r w:rsidRPr="00481396">
              <w:rPr>
                <w:rFonts w:ascii="Times New Roman" w:hAnsi="Times New Roman" w:cs="Times New Roman"/>
                <w:sz w:val="20"/>
                <w:szCs w:val="20"/>
              </w:rPr>
              <w:t>Налоговые и неналоговые доходы</w:t>
            </w:r>
          </w:p>
        </w:tc>
        <w:tc>
          <w:tcPr>
            <w:tcW w:w="1418"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D439A2" w:rsidP="009E46DD">
            <w:pPr>
              <w:jc w:val="center"/>
              <w:rPr>
                <w:rFonts w:ascii="Times New Roman" w:hAnsi="Times New Roman" w:cs="Times New Roman"/>
                <w:sz w:val="20"/>
                <w:szCs w:val="20"/>
              </w:rPr>
            </w:pPr>
            <w:r>
              <w:rPr>
                <w:rFonts w:ascii="Times New Roman" w:hAnsi="Times New Roman" w:cs="Times New Roman"/>
                <w:sz w:val="20"/>
                <w:szCs w:val="20"/>
              </w:rPr>
              <w:t>106 299,0</w:t>
            </w:r>
          </w:p>
          <w:p w:rsidR="00D439A2" w:rsidRPr="00481396" w:rsidRDefault="00D439A2" w:rsidP="009E46DD">
            <w:pPr>
              <w:jc w:val="center"/>
              <w:rPr>
                <w:rFonts w:ascii="Times New Roman" w:hAnsi="Times New Roman" w:cs="Times New Roman"/>
                <w:sz w:val="20"/>
                <w:szCs w:val="20"/>
              </w:rPr>
            </w:pPr>
          </w:p>
        </w:tc>
        <w:tc>
          <w:tcPr>
            <w:tcW w:w="1300" w:type="dxa"/>
            <w:shd w:val="clear" w:color="auto" w:fill="C6D9F1" w:themeFill="text2" w:themeFillTint="33"/>
          </w:tcPr>
          <w:p w:rsidR="00D439A2" w:rsidRPr="00481396" w:rsidRDefault="00D439A2" w:rsidP="009E46DD">
            <w:pPr>
              <w:jc w:val="center"/>
              <w:rPr>
                <w:rFonts w:ascii="Times New Roman" w:hAnsi="Times New Roman" w:cs="Times New Roman"/>
                <w:sz w:val="20"/>
                <w:szCs w:val="20"/>
              </w:rPr>
            </w:pPr>
          </w:p>
          <w:p w:rsidR="00D439A2" w:rsidRPr="00481396" w:rsidRDefault="00D439A2" w:rsidP="009E46DD">
            <w:pPr>
              <w:jc w:val="center"/>
              <w:rPr>
                <w:rFonts w:ascii="Times New Roman" w:hAnsi="Times New Roman" w:cs="Times New Roman"/>
                <w:sz w:val="20"/>
                <w:szCs w:val="20"/>
              </w:rPr>
            </w:pPr>
            <w:r>
              <w:rPr>
                <w:rFonts w:ascii="Times New Roman" w:hAnsi="Times New Roman" w:cs="Times New Roman"/>
                <w:sz w:val="20"/>
                <w:szCs w:val="20"/>
              </w:rPr>
              <w:t>84 945,3</w:t>
            </w:r>
          </w:p>
        </w:tc>
        <w:tc>
          <w:tcPr>
            <w:tcW w:w="1251"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D439A2" w:rsidP="009E46DD">
            <w:pPr>
              <w:jc w:val="center"/>
              <w:rPr>
                <w:rFonts w:ascii="Times New Roman" w:hAnsi="Times New Roman" w:cs="Times New Roman"/>
                <w:sz w:val="20"/>
                <w:szCs w:val="20"/>
              </w:rPr>
            </w:pPr>
            <w:r>
              <w:rPr>
                <w:rFonts w:ascii="Times New Roman" w:hAnsi="Times New Roman" w:cs="Times New Roman"/>
                <w:sz w:val="20"/>
                <w:szCs w:val="20"/>
              </w:rPr>
              <w:t>90 178,9</w:t>
            </w:r>
          </w:p>
        </w:tc>
        <w:tc>
          <w:tcPr>
            <w:tcW w:w="1300"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D439A2" w:rsidP="009E46DD">
            <w:pPr>
              <w:jc w:val="center"/>
              <w:rPr>
                <w:rFonts w:ascii="Times New Roman" w:hAnsi="Times New Roman" w:cs="Times New Roman"/>
                <w:sz w:val="20"/>
                <w:szCs w:val="20"/>
              </w:rPr>
            </w:pPr>
            <w:r>
              <w:rPr>
                <w:rFonts w:ascii="Times New Roman" w:hAnsi="Times New Roman" w:cs="Times New Roman"/>
                <w:sz w:val="20"/>
                <w:szCs w:val="20"/>
              </w:rPr>
              <w:t>96 885,0</w:t>
            </w:r>
          </w:p>
        </w:tc>
      </w:tr>
      <w:tr w:rsidR="00D439A2" w:rsidRPr="00481396" w:rsidTr="006521A9">
        <w:trPr>
          <w:trHeight w:val="413"/>
        </w:trPr>
        <w:tc>
          <w:tcPr>
            <w:tcW w:w="2590" w:type="dxa"/>
          </w:tcPr>
          <w:p w:rsidR="00D439A2" w:rsidRPr="00481396" w:rsidRDefault="00D439A2" w:rsidP="009E46DD">
            <w:pPr>
              <w:rPr>
                <w:rFonts w:ascii="Times New Roman" w:hAnsi="Times New Roman" w:cs="Times New Roman"/>
                <w:sz w:val="20"/>
                <w:szCs w:val="20"/>
              </w:rPr>
            </w:pPr>
            <w:r w:rsidRPr="00481396">
              <w:rPr>
                <w:rFonts w:ascii="Times New Roman" w:hAnsi="Times New Roman" w:cs="Times New Roman"/>
                <w:sz w:val="20"/>
                <w:szCs w:val="20"/>
              </w:rPr>
              <w:t>Безвозмездные поступления</w:t>
            </w:r>
          </w:p>
        </w:tc>
        <w:tc>
          <w:tcPr>
            <w:tcW w:w="1418" w:type="dxa"/>
          </w:tcPr>
          <w:p w:rsidR="00D439A2" w:rsidRPr="00481396" w:rsidRDefault="00D439A2" w:rsidP="009E46DD">
            <w:pPr>
              <w:jc w:val="center"/>
              <w:rPr>
                <w:rFonts w:ascii="Times New Roman" w:hAnsi="Times New Roman" w:cs="Times New Roman"/>
                <w:sz w:val="20"/>
                <w:szCs w:val="20"/>
              </w:rPr>
            </w:pPr>
          </w:p>
          <w:p w:rsidR="00D439A2" w:rsidRPr="00481396" w:rsidRDefault="00D439A2" w:rsidP="009E46DD">
            <w:pPr>
              <w:jc w:val="center"/>
              <w:rPr>
                <w:rFonts w:ascii="Times New Roman" w:hAnsi="Times New Roman" w:cs="Times New Roman"/>
                <w:sz w:val="20"/>
                <w:szCs w:val="20"/>
              </w:rPr>
            </w:pPr>
            <w:r>
              <w:rPr>
                <w:rFonts w:ascii="Times New Roman" w:hAnsi="Times New Roman" w:cs="Times New Roman"/>
                <w:sz w:val="20"/>
                <w:szCs w:val="20"/>
              </w:rPr>
              <w:t>18790,5</w:t>
            </w:r>
          </w:p>
        </w:tc>
        <w:tc>
          <w:tcPr>
            <w:tcW w:w="1300" w:type="dxa"/>
            <w:shd w:val="clear" w:color="auto" w:fill="C6D9F1" w:themeFill="text2" w:themeFillTint="33"/>
          </w:tcPr>
          <w:p w:rsidR="00D439A2" w:rsidRPr="00481396" w:rsidRDefault="00D439A2" w:rsidP="009E46DD">
            <w:pPr>
              <w:jc w:val="center"/>
              <w:rPr>
                <w:rFonts w:ascii="Times New Roman" w:hAnsi="Times New Roman" w:cs="Times New Roman"/>
                <w:sz w:val="20"/>
                <w:szCs w:val="20"/>
              </w:rPr>
            </w:pPr>
          </w:p>
          <w:p w:rsidR="00D439A2" w:rsidRPr="00481396" w:rsidRDefault="00D439A2" w:rsidP="009E46DD">
            <w:pPr>
              <w:jc w:val="center"/>
              <w:rPr>
                <w:rFonts w:ascii="Times New Roman" w:hAnsi="Times New Roman" w:cs="Times New Roman"/>
                <w:sz w:val="20"/>
                <w:szCs w:val="20"/>
              </w:rPr>
            </w:pPr>
            <w:r>
              <w:rPr>
                <w:rFonts w:ascii="Times New Roman" w:hAnsi="Times New Roman" w:cs="Times New Roman"/>
                <w:sz w:val="20"/>
                <w:szCs w:val="20"/>
              </w:rPr>
              <w:t>18 808,8</w:t>
            </w:r>
          </w:p>
        </w:tc>
        <w:tc>
          <w:tcPr>
            <w:tcW w:w="1251"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D439A2" w:rsidP="009E46DD">
            <w:pPr>
              <w:jc w:val="center"/>
              <w:rPr>
                <w:rFonts w:ascii="Times New Roman" w:hAnsi="Times New Roman" w:cs="Times New Roman"/>
                <w:sz w:val="20"/>
                <w:szCs w:val="20"/>
              </w:rPr>
            </w:pPr>
            <w:r>
              <w:rPr>
                <w:rFonts w:ascii="Times New Roman" w:hAnsi="Times New Roman" w:cs="Times New Roman"/>
                <w:sz w:val="20"/>
                <w:szCs w:val="20"/>
              </w:rPr>
              <w:t>19 651,7</w:t>
            </w:r>
          </w:p>
        </w:tc>
        <w:tc>
          <w:tcPr>
            <w:tcW w:w="1300"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D439A2" w:rsidP="009E46DD">
            <w:pPr>
              <w:jc w:val="center"/>
              <w:rPr>
                <w:rFonts w:ascii="Times New Roman" w:hAnsi="Times New Roman" w:cs="Times New Roman"/>
                <w:sz w:val="20"/>
                <w:szCs w:val="20"/>
              </w:rPr>
            </w:pPr>
            <w:r>
              <w:rPr>
                <w:rFonts w:ascii="Times New Roman" w:hAnsi="Times New Roman" w:cs="Times New Roman"/>
                <w:sz w:val="20"/>
                <w:szCs w:val="20"/>
              </w:rPr>
              <w:t>20 800,4</w:t>
            </w:r>
          </w:p>
        </w:tc>
      </w:tr>
      <w:tr w:rsidR="00D439A2" w:rsidRPr="00481396" w:rsidTr="006521A9">
        <w:trPr>
          <w:trHeight w:val="413"/>
        </w:trPr>
        <w:tc>
          <w:tcPr>
            <w:tcW w:w="2590" w:type="dxa"/>
            <w:shd w:val="clear" w:color="auto" w:fill="FFFFFF" w:themeFill="background1"/>
          </w:tcPr>
          <w:p w:rsidR="00D439A2" w:rsidRPr="00481396" w:rsidRDefault="00D439A2" w:rsidP="009E46DD">
            <w:pPr>
              <w:rPr>
                <w:rFonts w:ascii="Times New Roman" w:hAnsi="Times New Roman" w:cs="Times New Roman"/>
                <w:b/>
                <w:sz w:val="20"/>
                <w:szCs w:val="20"/>
              </w:rPr>
            </w:pPr>
          </w:p>
          <w:p w:rsidR="00D439A2" w:rsidRPr="00481396" w:rsidRDefault="00D439A2" w:rsidP="009E46DD">
            <w:pPr>
              <w:rPr>
                <w:rFonts w:ascii="Times New Roman" w:hAnsi="Times New Roman" w:cs="Times New Roman"/>
                <w:b/>
                <w:sz w:val="20"/>
                <w:szCs w:val="20"/>
              </w:rPr>
            </w:pPr>
            <w:r w:rsidRPr="00481396">
              <w:rPr>
                <w:rFonts w:ascii="Times New Roman" w:hAnsi="Times New Roman" w:cs="Times New Roman"/>
                <w:b/>
                <w:sz w:val="20"/>
                <w:szCs w:val="20"/>
              </w:rPr>
              <w:t>ВСЕГО РАСХОДОВ</w:t>
            </w:r>
          </w:p>
        </w:tc>
        <w:tc>
          <w:tcPr>
            <w:tcW w:w="1418" w:type="dxa"/>
            <w:shd w:val="clear" w:color="auto" w:fill="FFFFFF" w:themeFill="background1"/>
          </w:tcPr>
          <w:p w:rsidR="00D439A2" w:rsidRPr="00481396" w:rsidRDefault="00D439A2" w:rsidP="009E46DD">
            <w:pPr>
              <w:jc w:val="center"/>
              <w:rPr>
                <w:rFonts w:ascii="Times New Roman" w:hAnsi="Times New Roman" w:cs="Times New Roman"/>
                <w:b/>
                <w:sz w:val="20"/>
                <w:szCs w:val="20"/>
              </w:rPr>
            </w:pPr>
          </w:p>
          <w:p w:rsidR="00D439A2" w:rsidRPr="00481396" w:rsidRDefault="00D439A2" w:rsidP="009E46DD">
            <w:pPr>
              <w:jc w:val="center"/>
              <w:rPr>
                <w:rFonts w:ascii="Times New Roman" w:hAnsi="Times New Roman" w:cs="Times New Roman"/>
                <w:b/>
                <w:sz w:val="20"/>
                <w:szCs w:val="20"/>
              </w:rPr>
            </w:pPr>
            <w:r>
              <w:rPr>
                <w:rFonts w:ascii="Times New Roman" w:hAnsi="Times New Roman" w:cs="Times New Roman"/>
                <w:b/>
                <w:sz w:val="20"/>
                <w:szCs w:val="20"/>
              </w:rPr>
              <w:t>147 989,9</w:t>
            </w:r>
          </w:p>
        </w:tc>
        <w:tc>
          <w:tcPr>
            <w:tcW w:w="1300" w:type="dxa"/>
            <w:shd w:val="clear" w:color="auto" w:fill="C6D9F1" w:themeFill="text2" w:themeFillTint="33"/>
          </w:tcPr>
          <w:p w:rsidR="00D439A2" w:rsidRPr="00481396" w:rsidRDefault="00D439A2" w:rsidP="009E46DD">
            <w:pPr>
              <w:rPr>
                <w:rFonts w:ascii="Times New Roman" w:hAnsi="Times New Roman" w:cs="Times New Roman"/>
                <w:b/>
                <w:sz w:val="20"/>
                <w:szCs w:val="20"/>
              </w:rPr>
            </w:pPr>
          </w:p>
          <w:p w:rsidR="00D439A2" w:rsidRPr="00481396" w:rsidRDefault="00D439A2" w:rsidP="009E46DD">
            <w:pPr>
              <w:rPr>
                <w:rFonts w:ascii="Times New Roman" w:hAnsi="Times New Roman" w:cs="Times New Roman"/>
                <w:b/>
                <w:sz w:val="20"/>
                <w:szCs w:val="20"/>
              </w:rPr>
            </w:pPr>
            <w:r w:rsidRPr="00481396">
              <w:rPr>
                <w:rFonts w:ascii="Times New Roman" w:hAnsi="Times New Roman" w:cs="Times New Roman"/>
                <w:b/>
                <w:sz w:val="20"/>
                <w:szCs w:val="20"/>
              </w:rPr>
              <w:t xml:space="preserve">  </w:t>
            </w:r>
            <w:r>
              <w:rPr>
                <w:rFonts w:ascii="Times New Roman" w:hAnsi="Times New Roman" w:cs="Times New Roman"/>
                <w:b/>
                <w:sz w:val="20"/>
                <w:szCs w:val="20"/>
              </w:rPr>
              <w:t>115 845,3</w:t>
            </w:r>
          </w:p>
        </w:tc>
        <w:tc>
          <w:tcPr>
            <w:tcW w:w="1251" w:type="dxa"/>
            <w:shd w:val="clear" w:color="auto" w:fill="FFFFFF" w:themeFill="background1"/>
          </w:tcPr>
          <w:p w:rsidR="00D439A2" w:rsidRPr="00481396" w:rsidRDefault="00D439A2" w:rsidP="009E46DD">
            <w:pPr>
              <w:jc w:val="center"/>
              <w:rPr>
                <w:rFonts w:ascii="Times New Roman" w:hAnsi="Times New Roman" w:cs="Times New Roman"/>
                <w:b/>
                <w:sz w:val="20"/>
                <w:szCs w:val="20"/>
              </w:rPr>
            </w:pPr>
          </w:p>
          <w:p w:rsidR="00D439A2" w:rsidRPr="00481396" w:rsidRDefault="00D439A2" w:rsidP="009E46DD">
            <w:pPr>
              <w:jc w:val="center"/>
              <w:rPr>
                <w:rFonts w:ascii="Times New Roman" w:hAnsi="Times New Roman" w:cs="Times New Roman"/>
                <w:b/>
                <w:sz w:val="20"/>
                <w:szCs w:val="20"/>
              </w:rPr>
            </w:pPr>
            <w:r>
              <w:rPr>
                <w:rFonts w:ascii="Times New Roman" w:hAnsi="Times New Roman" w:cs="Times New Roman"/>
                <w:b/>
                <w:sz w:val="20"/>
                <w:szCs w:val="20"/>
              </w:rPr>
              <w:t>113 952,2</w:t>
            </w:r>
          </w:p>
        </w:tc>
        <w:tc>
          <w:tcPr>
            <w:tcW w:w="1300" w:type="dxa"/>
            <w:shd w:val="clear" w:color="auto" w:fill="FFFFFF" w:themeFill="background1"/>
          </w:tcPr>
          <w:p w:rsidR="00D439A2" w:rsidRPr="00481396" w:rsidRDefault="00D439A2" w:rsidP="009E46DD">
            <w:pPr>
              <w:jc w:val="center"/>
              <w:rPr>
                <w:rFonts w:ascii="Times New Roman" w:hAnsi="Times New Roman" w:cs="Times New Roman"/>
                <w:b/>
                <w:sz w:val="20"/>
                <w:szCs w:val="20"/>
              </w:rPr>
            </w:pPr>
          </w:p>
          <w:p w:rsidR="00D439A2" w:rsidRPr="00481396" w:rsidRDefault="00D439A2" w:rsidP="009E46DD">
            <w:pPr>
              <w:jc w:val="center"/>
              <w:rPr>
                <w:rFonts w:ascii="Times New Roman" w:hAnsi="Times New Roman" w:cs="Times New Roman"/>
                <w:b/>
                <w:sz w:val="20"/>
                <w:szCs w:val="20"/>
              </w:rPr>
            </w:pPr>
            <w:r>
              <w:rPr>
                <w:rFonts w:ascii="Times New Roman" w:hAnsi="Times New Roman" w:cs="Times New Roman"/>
                <w:b/>
                <w:sz w:val="20"/>
                <w:szCs w:val="20"/>
              </w:rPr>
              <w:t>118 109,5</w:t>
            </w:r>
          </w:p>
          <w:p w:rsidR="00D439A2" w:rsidRPr="00481396" w:rsidRDefault="00D439A2" w:rsidP="009E46DD">
            <w:pPr>
              <w:jc w:val="center"/>
              <w:rPr>
                <w:rFonts w:ascii="Times New Roman" w:hAnsi="Times New Roman" w:cs="Times New Roman"/>
                <w:b/>
                <w:sz w:val="20"/>
                <w:szCs w:val="20"/>
              </w:rPr>
            </w:pPr>
          </w:p>
        </w:tc>
      </w:tr>
      <w:tr w:rsidR="00D439A2" w:rsidRPr="00481396" w:rsidTr="006521A9">
        <w:trPr>
          <w:trHeight w:val="542"/>
        </w:trPr>
        <w:tc>
          <w:tcPr>
            <w:tcW w:w="2590" w:type="dxa"/>
          </w:tcPr>
          <w:p w:rsidR="00D439A2" w:rsidRPr="00481396" w:rsidRDefault="00D439A2" w:rsidP="009E46DD">
            <w:pPr>
              <w:rPr>
                <w:rFonts w:ascii="Times New Roman" w:hAnsi="Times New Roman" w:cs="Times New Roman"/>
                <w:sz w:val="20"/>
                <w:szCs w:val="20"/>
              </w:rPr>
            </w:pPr>
            <w:r w:rsidRPr="00481396">
              <w:rPr>
                <w:rFonts w:ascii="Times New Roman" w:hAnsi="Times New Roman" w:cs="Times New Roman"/>
                <w:sz w:val="20"/>
                <w:szCs w:val="20"/>
              </w:rPr>
              <w:t>Расходы за счет безвозмездных поступлений</w:t>
            </w:r>
          </w:p>
        </w:tc>
        <w:tc>
          <w:tcPr>
            <w:tcW w:w="1418"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D439A2" w:rsidP="009E46DD">
            <w:pPr>
              <w:jc w:val="center"/>
              <w:rPr>
                <w:rFonts w:ascii="Times New Roman" w:hAnsi="Times New Roman" w:cs="Times New Roman"/>
                <w:sz w:val="20"/>
                <w:szCs w:val="20"/>
              </w:rPr>
            </w:pPr>
            <w:r>
              <w:rPr>
                <w:rFonts w:ascii="Times New Roman" w:hAnsi="Times New Roman" w:cs="Times New Roman"/>
                <w:sz w:val="20"/>
                <w:szCs w:val="20"/>
              </w:rPr>
              <w:t>18 790,5</w:t>
            </w:r>
          </w:p>
        </w:tc>
        <w:tc>
          <w:tcPr>
            <w:tcW w:w="1300" w:type="dxa"/>
            <w:shd w:val="clear" w:color="auto" w:fill="C6D9F1" w:themeFill="text2" w:themeFillTint="33"/>
          </w:tcPr>
          <w:p w:rsidR="00D439A2" w:rsidRPr="00481396" w:rsidRDefault="00D439A2" w:rsidP="009E46DD">
            <w:pPr>
              <w:jc w:val="center"/>
              <w:rPr>
                <w:rFonts w:ascii="Times New Roman" w:hAnsi="Times New Roman" w:cs="Times New Roman"/>
                <w:sz w:val="20"/>
                <w:szCs w:val="20"/>
              </w:rPr>
            </w:pPr>
          </w:p>
          <w:p w:rsidR="00D439A2" w:rsidRPr="00481396" w:rsidRDefault="00D439A2" w:rsidP="009E46DD">
            <w:pPr>
              <w:jc w:val="center"/>
              <w:rPr>
                <w:rFonts w:ascii="Times New Roman" w:hAnsi="Times New Roman" w:cs="Times New Roman"/>
                <w:sz w:val="20"/>
                <w:szCs w:val="20"/>
              </w:rPr>
            </w:pPr>
            <w:r>
              <w:rPr>
                <w:rFonts w:ascii="Times New Roman" w:hAnsi="Times New Roman" w:cs="Times New Roman"/>
                <w:sz w:val="20"/>
                <w:szCs w:val="20"/>
              </w:rPr>
              <w:t>18 808,8</w:t>
            </w:r>
          </w:p>
        </w:tc>
        <w:tc>
          <w:tcPr>
            <w:tcW w:w="1251"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D439A2" w:rsidP="009E46DD">
            <w:pPr>
              <w:jc w:val="center"/>
              <w:rPr>
                <w:rFonts w:ascii="Times New Roman" w:hAnsi="Times New Roman" w:cs="Times New Roman"/>
                <w:sz w:val="20"/>
                <w:szCs w:val="20"/>
              </w:rPr>
            </w:pPr>
            <w:r>
              <w:rPr>
                <w:rFonts w:ascii="Times New Roman" w:hAnsi="Times New Roman" w:cs="Times New Roman"/>
                <w:sz w:val="20"/>
                <w:szCs w:val="20"/>
              </w:rPr>
              <w:t>19 651,7</w:t>
            </w:r>
          </w:p>
        </w:tc>
        <w:tc>
          <w:tcPr>
            <w:tcW w:w="1300"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D439A2" w:rsidP="009E46DD">
            <w:pPr>
              <w:jc w:val="center"/>
              <w:rPr>
                <w:rFonts w:ascii="Times New Roman" w:hAnsi="Times New Roman" w:cs="Times New Roman"/>
                <w:sz w:val="20"/>
                <w:szCs w:val="20"/>
              </w:rPr>
            </w:pPr>
            <w:r>
              <w:rPr>
                <w:rFonts w:ascii="Times New Roman" w:hAnsi="Times New Roman" w:cs="Times New Roman"/>
                <w:sz w:val="20"/>
                <w:szCs w:val="20"/>
              </w:rPr>
              <w:t>20 800,4</w:t>
            </w:r>
          </w:p>
        </w:tc>
      </w:tr>
      <w:tr w:rsidR="00D439A2" w:rsidRPr="00481396" w:rsidTr="006521A9">
        <w:trPr>
          <w:trHeight w:val="987"/>
        </w:trPr>
        <w:tc>
          <w:tcPr>
            <w:tcW w:w="2590" w:type="dxa"/>
          </w:tcPr>
          <w:p w:rsidR="00D439A2" w:rsidRPr="00481396" w:rsidRDefault="00D439A2" w:rsidP="009E46DD">
            <w:pPr>
              <w:rPr>
                <w:rFonts w:ascii="Times New Roman" w:hAnsi="Times New Roman" w:cs="Times New Roman"/>
                <w:sz w:val="20"/>
                <w:szCs w:val="20"/>
              </w:rPr>
            </w:pPr>
          </w:p>
          <w:p w:rsidR="00D439A2" w:rsidRPr="00481396" w:rsidRDefault="00D439A2" w:rsidP="009E46DD">
            <w:pPr>
              <w:rPr>
                <w:rFonts w:ascii="Times New Roman" w:hAnsi="Times New Roman" w:cs="Times New Roman"/>
                <w:sz w:val="20"/>
                <w:szCs w:val="20"/>
              </w:rPr>
            </w:pPr>
            <w:r w:rsidRPr="00481396">
              <w:rPr>
                <w:rFonts w:ascii="Times New Roman" w:hAnsi="Times New Roman" w:cs="Times New Roman"/>
                <w:sz w:val="20"/>
                <w:szCs w:val="20"/>
              </w:rPr>
              <w:t>Прочие расходы</w:t>
            </w:r>
          </w:p>
        </w:tc>
        <w:tc>
          <w:tcPr>
            <w:tcW w:w="1418"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D439A2" w:rsidP="009E46DD">
            <w:pPr>
              <w:jc w:val="center"/>
              <w:rPr>
                <w:rFonts w:ascii="Times New Roman" w:hAnsi="Times New Roman" w:cs="Times New Roman"/>
                <w:sz w:val="20"/>
                <w:szCs w:val="20"/>
              </w:rPr>
            </w:pPr>
            <w:r>
              <w:rPr>
                <w:rFonts w:ascii="Times New Roman" w:hAnsi="Times New Roman" w:cs="Times New Roman"/>
                <w:sz w:val="20"/>
                <w:szCs w:val="20"/>
              </w:rPr>
              <w:t>129 199,4</w:t>
            </w:r>
          </w:p>
        </w:tc>
        <w:tc>
          <w:tcPr>
            <w:tcW w:w="1300" w:type="dxa"/>
            <w:shd w:val="clear" w:color="auto" w:fill="C6D9F1" w:themeFill="text2" w:themeFillTint="33"/>
          </w:tcPr>
          <w:p w:rsidR="00D439A2" w:rsidRPr="00481396" w:rsidRDefault="00D439A2" w:rsidP="009E46DD">
            <w:pPr>
              <w:jc w:val="center"/>
              <w:rPr>
                <w:rFonts w:ascii="Times New Roman" w:hAnsi="Times New Roman" w:cs="Times New Roman"/>
                <w:sz w:val="20"/>
                <w:szCs w:val="20"/>
              </w:rPr>
            </w:pPr>
          </w:p>
          <w:p w:rsidR="00D439A2" w:rsidRPr="00481396" w:rsidRDefault="00D439A2" w:rsidP="009E46DD">
            <w:pPr>
              <w:jc w:val="center"/>
              <w:rPr>
                <w:rFonts w:ascii="Times New Roman" w:hAnsi="Times New Roman" w:cs="Times New Roman"/>
                <w:sz w:val="20"/>
                <w:szCs w:val="20"/>
              </w:rPr>
            </w:pPr>
            <w:r>
              <w:rPr>
                <w:rFonts w:ascii="Times New Roman" w:hAnsi="Times New Roman" w:cs="Times New Roman"/>
                <w:sz w:val="20"/>
                <w:szCs w:val="20"/>
              </w:rPr>
              <w:t>97 036,5</w:t>
            </w:r>
            <w:r w:rsidRPr="00481396">
              <w:rPr>
                <w:rFonts w:ascii="Times New Roman" w:hAnsi="Times New Roman" w:cs="Times New Roman"/>
                <w:sz w:val="20"/>
                <w:szCs w:val="20"/>
              </w:rPr>
              <w:t xml:space="preserve">  </w:t>
            </w:r>
          </w:p>
        </w:tc>
        <w:tc>
          <w:tcPr>
            <w:tcW w:w="1251"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D439A2" w:rsidP="009E46DD">
            <w:pPr>
              <w:jc w:val="center"/>
              <w:rPr>
                <w:rFonts w:ascii="Times New Roman" w:hAnsi="Times New Roman" w:cs="Times New Roman"/>
                <w:sz w:val="20"/>
                <w:szCs w:val="20"/>
              </w:rPr>
            </w:pPr>
            <w:r>
              <w:rPr>
                <w:rFonts w:ascii="Times New Roman" w:hAnsi="Times New Roman" w:cs="Times New Roman"/>
                <w:sz w:val="20"/>
                <w:szCs w:val="20"/>
              </w:rPr>
              <w:t>94 300,5</w:t>
            </w:r>
          </w:p>
        </w:tc>
        <w:tc>
          <w:tcPr>
            <w:tcW w:w="1300"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D439A2" w:rsidP="009E46DD">
            <w:pPr>
              <w:jc w:val="center"/>
              <w:rPr>
                <w:rFonts w:ascii="Times New Roman" w:hAnsi="Times New Roman" w:cs="Times New Roman"/>
                <w:sz w:val="20"/>
                <w:szCs w:val="20"/>
              </w:rPr>
            </w:pPr>
            <w:r>
              <w:rPr>
                <w:rFonts w:ascii="Times New Roman" w:hAnsi="Times New Roman" w:cs="Times New Roman"/>
                <w:sz w:val="20"/>
                <w:szCs w:val="20"/>
              </w:rPr>
              <w:t>97 309,1</w:t>
            </w:r>
          </w:p>
          <w:p w:rsidR="00D439A2" w:rsidRPr="00481396" w:rsidRDefault="00D439A2" w:rsidP="009E46DD">
            <w:pPr>
              <w:jc w:val="center"/>
              <w:rPr>
                <w:rFonts w:ascii="Times New Roman" w:hAnsi="Times New Roman" w:cs="Times New Roman"/>
                <w:sz w:val="20"/>
                <w:szCs w:val="20"/>
              </w:rPr>
            </w:pPr>
          </w:p>
        </w:tc>
      </w:tr>
      <w:tr w:rsidR="00D439A2" w:rsidRPr="00481396" w:rsidTr="0013520E">
        <w:trPr>
          <w:trHeight w:val="542"/>
        </w:trPr>
        <w:tc>
          <w:tcPr>
            <w:tcW w:w="2590" w:type="dxa"/>
            <w:shd w:val="clear" w:color="auto" w:fill="C6D9F1" w:themeFill="text2" w:themeFillTint="33"/>
          </w:tcPr>
          <w:p w:rsidR="00D439A2" w:rsidRPr="00481396" w:rsidRDefault="00D439A2" w:rsidP="009E46DD">
            <w:pPr>
              <w:rPr>
                <w:rFonts w:ascii="Times New Roman" w:hAnsi="Times New Roman" w:cs="Times New Roman"/>
                <w:b/>
                <w:sz w:val="20"/>
                <w:szCs w:val="20"/>
              </w:rPr>
            </w:pPr>
          </w:p>
          <w:p w:rsidR="00D439A2" w:rsidRPr="00481396" w:rsidRDefault="00D439A2" w:rsidP="009E46DD">
            <w:pPr>
              <w:rPr>
                <w:rFonts w:ascii="Times New Roman" w:hAnsi="Times New Roman" w:cs="Times New Roman"/>
                <w:b/>
                <w:sz w:val="20"/>
                <w:szCs w:val="20"/>
              </w:rPr>
            </w:pPr>
            <w:r w:rsidRPr="00481396">
              <w:rPr>
                <w:rFonts w:ascii="Times New Roman" w:hAnsi="Times New Roman" w:cs="Times New Roman"/>
                <w:b/>
                <w:sz w:val="20"/>
                <w:szCs w:val="20"/>
              </w:rPr>
              <w:t>ДЕФИЦИТ</w:t>
            </w:r>
          </w:p>
        </w:tc>
        <w:tc>
          <w:tcPr>
            <w:tcW w:w="1418" w:type="dxa"/>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p w:rsidR="00D439A2" w:rsidRPr="00481396" w:rsidRDefault="00D439A2" w:rsidP="009E46DD">
            <w:pPr>
              <w:jc w:val="center"/>
              <w:rPr>
                <w:rFonts w:ascii="Times New Roman" w:hAnsi="Times New Roman" w:cs="Times New Roman"/>
                <w:b/>
                <w:sz w:val="20"/>
                <w:szCs w:val="20"/>
              </w:rPr>
            </w:pPr>
            <w:r>
              <w:rPr>
                <w:rFonts w:ascii="Times New Roman" w:hAnsi="Times New Roman" w:cs="Times New Roman"/>
                <w:b/>
                <w:sz w:val="20"/>
                <w:szCs w:val="20"/>
              </w:rPr>
              <w:t>22 900,4</w:t>
            </w:r>
          </w:p>
        </w:tc>
        <w:tc>
          <w:tcPr>
            <w:tcW w:w="1300" w:type="dxa"/>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p w:rsidR="00D439A2" w:rsidRPr="00481396" w:rsidRDefault="00D439A2" w:rsidP="009E46DD">
            <w:pPr>
              <w:jc w:val="center"/>
              <w:rPr>
                <w:rFonts w:ascii="Times New Roman" w:hAnsi="Times New Roman" w:cs="Times New Roman"/>
                <w:b/>
                <w:sz w:val="20"/>
                <w:szCs w:val="20"/>
              </w:rPr>
            </w:pPr>
            <w:r>
              <w:rPr>
                <w:rFonts w:ascii="Times New Roman" w:hAnsi="Times New Roman" w:cs="Times New Roman"/>
                <w:b/>
                <w:sz w:val="20"/>
                <w:szCs w:val="20"/>
              </w:rPr>
              <w:t>12 091,2</w:t>
            </w:r>
          </w:p>
        </w:tc>
        <w:tc>
          <w:tcPr>
            <w:tcW w:w="1251" w:type="dxa"/>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p w:rsidR="00D439A2" w:rsidRPr="00481396" w:rsidRDefault="00D439A2" w:rsidP="009E46DD">
            <w:pPr>
              <w:jc w:val="center"/>
              <w:rPr>
                <w:rFonts w:ascii="Times New Roman" w:hAnsi="Times New Roman" w:cs="Times New Roman"/>
                <w:b/>
                <w:sz w:val="20"/>
                <w:szCs w:val="20"/>
              </w:rPr>
            </w:pPr>
            <w:r>
              <w:rPr>
                <w:rFonts w:ascii="Times New Roman" w:hAnsi="Times New Roman" w:cs="Times New Roman"/>
                <w:b/>
                <w:sz w:val="20"/>
                <w:szCs w:val="20"/>
              </w:rPr>
              <w:t>4121,6</w:t>
            </w:r>
          </w:p>
        </w:tc>
        <w:tc>
          <w:tcPr>
            <w:tcW w:w="1300" w:type="dxa"/>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p w:rsidR="00D439A2" w:rsidRPr="00481396" w:rsidRDefault="00D439A2" w:rsidP="009E46DD">
            <w:pPr>
              <w:jc w:val="center"/>
              <w:rPr>
                <w:rFonts w:ascii="Times New Roman" w:hAnsi="Times New Roman" w:cs="Times New Roman"/>
                <w:b/>
                <w:sz w:val="20"/>
                <w:szCs w:val="20"/>
              </w:rPr>
            </w:pPr>
            <w:r>
              <w:rPr>
                <w:rFonts w:ascii="Times New Roman" w:hAnsi="Times New Roman" w:cs="Times New Roman"/>
                <w:b/>
                <w:sz w:val="20"/>
                <w:szCs w:val="20"/>
              </w:rPr>
              <w:t>424,1</w:t>
            </w:r>
          </w:p>
        </w:tc>
      </w:tr>
    </w:tbl>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Основой формирования проекта бюджета муниципального образования  на 201</w:t>
      </w:r>
      <w:r>
        <w:rPr>
          <w:rFonts w:ascii="Times New Roman" w:hAnsi="Times New Roman" w:cs="Times New Roman"/>
          <w:sz w:val="24"/>
          <w:szCs w:val="24"/>
        </w:rPr>
        <w:t>8</w:t>
      </w:r>
      <w:r w:rsidRPr="005F39A3">
        <w:rPr>
          <w:rFonts w:ascii="Times New Roman" w:hAnsi="Times New Roman" w:cs="Times New Roman"/>
          <w:sz w:val="24"/>
          <w:szCs w:val="24"/>
        </w:rPr>
        <w:t xml:space="preserve"> год, среднесрочного финансового плана на 201</w:t>
      </w:r>
      <w:r>
        <w:rPr>
          <w:rFonts w:ascii="Times New Roman" w:hAnsi="Times New Roman" w:cs="Times New Roman"/>
          <w:sz w:val="24"/>
          <w:szCs w:val="24"/>
        </w:rPr>
        <w:t>8</w:t>
      </w:r>
      <w:r w:rsidRPr="005F39A3">
        <w:rPr>
          <w:rFonts w:ascii="Times New Roman" w:hAnsi="Times New Roman" w:cs="Times New Roman"/>
          <w:sz w:val="24"/>
          <w:szCs w:val="24"/>
        </w:rPr>
        <w:t>-20</w:t>
      </w:r>
      <w:r>
        <w:rPr>
          <w:rFonts w:ascii="Times New Roman" w:hAnsi="Times New Roman" w:cs="Times New Roman"/>
          <w:sz w:val="24"/>
          <w:szCs w:val="24"/>
        </w:rPr>
        <w:t>20</w:t>
      </w:r>
      <w:r w:rsidRPr="005F39A3">
        <w:rPr>
          <w:rFonts w:ascii="Times New Roman" w:hAnsi="Times New Roman" w:cs="Times New Roman"/>
          <w:sz w:val="24"/>
          <w:szCs w:val="24"/>
        </w:rPr>
        <w:t xml:space="preserve"> годы стал прогноз социально-экономического развития муниципального образования на 201</w:t>
      </w:r>
      <w:r>
        <w:rPr>
          <w:rFonts w:ascii="Times New Roman" w:hAnsi="Times New Roman" w:cs="Times New Roman"/>
          <w:sz w:val="24"/>
          <w:szCs w:val="24"/>
        </w:rPr>
        <w:t>8</w:t>
      </w:r>
      <w:r w:rsidRPr="005F39A3">
        <w:rPr>
          <w:rFonts w:ascii="Times New Roman" w:hAnsi="Times New Roman" w:cs="Times New Roman"/>
          <w:sz w:val="24"/>
          <w:szCs w:val="24"/>
        </w:rPr>
        <w:t>-20</w:t>
      </w:r>
      <w:r>
        <w:rPr>
          <w:rFonts w:ascii="Times New Roman" w:hAnsi="Times New Roman" w:cs="Times New Roman"/>
          <w:sz w:val="24"/>
          <w:szCs w:val="24"/>
        </w:rPr>
        <w:t>20</w:t>
      </w:r>
      <w:r w:rsidRPr="005F39A3">
        <w:rPr>
          <w:rFonts w:ascii="Times New Roman" w:hAnsi="Times New Roman" w:cs="Times New Roman"/>
          <w:sz w:val="24"/>
          <w:szCs w:val="24"/>
        </w:rPr>
        <w:t xml:space="preserve"> годы.</w:t>
      </w:r>
    </w:p>
    <w:p w:rsidR="00D439A2" w:rsidRPr="005F39A3" w:rsidRDefault="008D056C"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00D439A2">
        <w:rPr>
          <w:rFonts w:ascii="Times New Roman" w:hAnsi="Times New Roman" w:cs="Times New Roman"/>
          <w:sz w:val="24"/>
          <w:szCs w:val="24"/>
        </w:rPr>
        <w:t>нализ сложившейся ситуации в экономике, тенденций её развития, привели к необходимости формирования бюджета муниципального образования на 2018 год на основе более умеренного варианта.</w:t>
      </w:r>
    </w:p>
    <w:p w:rsidR="00D439A2" w:rsidRPr="005F39A3"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целях </w:t>
      </w:r>
      <w:proofErr w:type="gramStart"/>
      <w:r>
        <w:rPr>
          <w:rFonts w:ascii="Times New Roman" w:hAnsi="Times New Roman" w:cs="Times New Roman"/>
          <w:sz w:val="24"/>
          <w:szCs w:val="24"/>
        </w:rPr>
        <w:t>минимизации угроз несбалансированности бюджета муниципального образования</w:t>
      </w:r>
      <w:proofErr w:type="gramEnd"/>
      <w:r>
        <w:rPr>
          <w:rFonts w:ascii="Times New Roman" w:hAnsi="Times New Roman" w:cs="Times New Roman"/>
          <w:sz w:val="24"/>
          <w:szCs w:val="24"/>
        </w:rPr>
        <w:t xml:space="preserve"> формирование проекта бюджета на 2018 год осуществлялось на основе «консервативного», то есть наиболее реалистичного варианта прогноза. Этот подход  позволяет не только повысить точность бюджетного планирования, в том числе на среднесрочную перспективу, но и предотвратить часть рисков, связанных с принятием дополнительных расходных обязательств.   </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F45B78" w:rsidRDefault="00F45B78" w:rsidP="00D439A2">
      <w:pPr>
        <w:widowControl w:val="0"/>
        <w:autoSpaceDE w:val="0"/>
        <w:autoSpaceDN w:val="0"/>
        <w:adjustRightInd w:val="0"/>
        <w:spacing w:after="0" w:line="240" w:lineRule="auto"/>
        <w:ind w:firstLine="540"/>
        <w:jc w:val="both"/>
        <w:rPr>
          <w:rFonts w:ascii="Times New Roman" w:hAnsi="Times New Roman" w:cs="Times New Roman"/>
          <w:b/>
          <w:color w:val="4F81BD" w:themeColor="accent1"/>
          <w:sz w:val="24"/>
          <w:szCs w:val="24"/>
        </w:rPr>
      </w:pPr>
    </w:p>
    <w:p w:rsidR="00D439A2" w:rsidRPr="00F45B78" w:rsidRDefault="00F45B78" w:rsidP="00D439A2">
      <w:pPr>
        <w:widowControl w:val="0"/>
        <w:autoSpaceDE w:val="0"/>
        <w:autoSpaceDN w:val="0"/>
        <w:adjustRightInd w:val="0"/>
        <w:spacing w:after="0" w:line="240" w:lineRule="auto"/>
        <w:ind w:firstLine="540"/>
        <w:jc w:val="both"/>
        <w:rPr>
          <w:rFonts w:ascii="Times New Roman" w:hAnsi="Times New Roman" w:cs="Times New Roman"/>
          <w:b/>
          <w:color w:val="4F81BD" w:themeColor="accent1"/>
          <w:sz w:val="24"/>
          <w:szCs w:val="24"/>
        </w:rPr>
      </w:pPr>
      <w:r w:rsidRPr="00F45B78">
        <w:rPr>
          <w:rFonts w:ascii="Times New Roman" w:hAnsi="Times New Roman" w:cs="Times New Roman"/>
          <w:b/>
          <w:color w:val="4F81BD" w:themeColor="accent1"/>
          <w:sz w:val="24"/>
          <w:szCs w:val="24"/>
        </w:rPr>
        <w:t>5. Доходы бюджета</w:t>
      </w:r>
    </w:p>
    <w:p w:rsidR="00F45B78" w:rsidRDefault="00F45B78"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5B78" w:rsidRDefault="00F45B78"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507DF"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Доходы бюджета – поступающие в бюджет денежные средства. К доходам бюджетов относятся налоговые доходы, неналоговые доходы и безвозмездные поступления.</w:t>
      </w:r>
    </w:p>
    <w:p w:rsidR="00FE4709" w:rsidRDefault="00FE4709" w:rsidP="00D439A2">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507DF"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7DF">
        <w:rPr>
          <w:rFonts w:ascii="Times New Roman" w:hAnsi="Times New Roman" w:cs="Times New Roman"/>
          <w:b/>
          <w:sz w:val="24"/>
          <w:szCs w:val="24"/>
        </w:rPr>
        <w:t>Налоговые доходы</w:t>
      </w:r>
      <w:r>
        <w:rPr>
          <w:rFonts w:ascii="Times New Roman" w:hAnsi="Times New Roman" w:cs="Times New Roman"/>
          <w:sz w:val="24"/>
          <w:szCs w:val="24"/>
        </w:rPr>
        <w:t xml:space="preserve"> формируются за счет налоговых отчислений, имеют законодательно (нормативно)</w:t>
      </w:r>
      <w:r w:rsidR="00243A40">
        <w:rPr>
          <w:rFonts w:ascii="Times New Roman" w:hAnsi="Times New Roman" w:cs="Times New Roman"/>
          <w:sz w:val="24"/>
          <w:szCs w:val="24"/>
        </w:rPr>
        <w:t xml:space="preserve"> установленные процентные отчисления от налогооблагаемой базы и распределение между бюджетами различного уровня. В настоящее время налоговые доходы формируют более  82% доходной части муниципального образования МО Остров Декабристов.</w:t>
      </w:r>
    </w:p>
    <w:p w:rsidR="00243A40" w:rsidRDefault="00243A40"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4709">
        <w:rPr>
          <w:rFonts w:ascii="Times New Roman" w:hAnsi="Times New Roman" w:cs="Times New Roman"/>
          <w:b/>
          <w:sz w:val="24"/>
          <w:szCs w:val="24"/>
        </w:rPr>
        <w:t>Неналоговые доходы</w:t>
      </w:r>
      <w:r w:rsidR="00FE4709">
        <w:rPr>
          <w:rFonts w:ascii="Times New Roman" w:hAnsi="Times New Roman" w:cs="Times New Roman"/>
          <w:b/>
          <w:sz w:val="24"/>
          <w:szCs w:val="24"/>
        </w:rPr>
        <w:t xml:space="preserve"> </w:t>
      </w:r>
      <w:r w:rsidR="00FE4709" w:rsidRPr="00FE4709">
        <w:rPr>
          <w:rFonts w:ascii="Times New Roman" w:hAnsi="Times New Roman" w:cs="Times New Roman"/>
          <w:sz w:val="24"/>
          <w:szCs w:val="24"/>
        </w:rPr>
        <w:t xml:space="preserve">формируются </w:t>
      </w:r>
      <w:r w:rsidR="00FE4709">
        <w:rPr>
          <w:rFonts w:ascii="Times New Roman" w:hAnsi="Times New Roman" w:cs="Times New Roman"/>
          <w:sz w:val="24"/>
          <w:szCs w:val="24"/>
        </w:rPr>
        <w:t>за счет неналоговых поступлений, к которым относятся: доходы от использования или продажи имущества, находящегося в муниципальной собственности, сдачи в аренду, штрафы и т.д.</w:t>
      </w:r>
    </w:p>
    <w:p w:rsidR="00FE4709" w:rsidRPr="00FE4709" w:rsidRDefault="00FE4709"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4709">
        <w:rPr>
          <w:rFonts w:ascii="Times New Roman" w:hAnsi="Times New Roman" w:cs="Times New Roman"/>
          <w:b/>
          <w:sz w:val="24"/>
          <w:szCs w:val="24"/>
        </w:rPr>
        <w:t>Безвозмездные поступления</w:t>
      </w:r>
      <w:r>
        <w:rPr>
          <w:rFonts w:ascii="Times New Roman" w:hAnsi="Times New Roman" w:cs="Times New Roman"/>
          <w:sz w:val="24"/>
          <w:szCs w:val="24"/>
        </w:rPr>
        <w:t xml:space="preserve"> в бюджете муниципального образования МО Остров Декабристов – это субвенции из бюджета Санкт-Петербурга, </w:t>
      </w:r>
      <w:proofErr w:type="gramStart"/>
      <w:r>
        <w:rPr>
          <w:rFonts w:ascii="Times New Roman" w:hAnsi="Times New Roman" w:cs="Times New Roman"/>
          <w:sz w:val="24"/>
          <w:szCs w:val="24"/>
        </w:rPr>
        <w:t>объем</w:t>
      </w:r>
      <w:proofErr w:type="gramEnd"/>
      <w:r>
        <w:rPr>
          <w:rFonts w:ascii="Times New Roman" w:hAnsi="Times New Roman" w:cs="Times New Roman"/>
          <w:sz w:val="24"/>
          <w:szCs w:val="24"/>
        </w:rPr>
        <w:t xml:space="preserve"> и направление которых соответствуют тому, что предусмотрено в законе о бюджете Санкт-Петербурга в соответствующем периоде.</w:t>
      </w:r>
    </w:p>
    <w:p w:rsidR="00A507DF" w:rsidRPr="00FE4709"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507DF"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439A2">
        <w:rPr>
          <w:rFonts w:ascii="Times New Roman" w:hAnsi="Times New Roman" w:cs="Times New Roman"/>
          <w:sz w:val="24"/>
          <w:szCs w:val="24"/>
        </w:rPr>
        <w:t>Доходы бюджета муниципального образования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 учетом Основных направлений налоговой политики Санкт-Петербурга на 2018 год и на плановый период 2019 и 2020 годов.</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Составляющие доходной части бюджета муниципального образования  представлены в таблице 4.</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Pr="00A507DF" w:rsidRDefault="00D439A2" w:rsidP="00D439A2">
      <w:pPr>
        <w:widowControl w:val="0"/>
        <w:autoSpaceDE w:val="0"/>
        <w:autoSpaceDN w:val="0"/>
        <w:adjustRightInd w:val="0"/>
        <w:spacing w:after="0" w:line="240" w:lineRule="auto"/>
        <w:jc w:val="both"/>
        <w:rPr>
          <w:rFonts w:ascii="Times New Roman" w:hAnsi="Times New Roman" w:cs="Times New Roman"/>
          <w:b/>
          <w:color w:val="4F81BD" w:themeColor="accent1"/>
          <w:sz w:val="20"/>
          <w:szCs w:val="20"/>
        </w:rPr>
      </w:pPr>
      <w:r w:rsidRPr="00A507DF">
        <w:rPr>
          <w:rFonts w:ascii="Times New Roman" w:hAnsi="Times New Roman" w:cs="Times New Roman"/>
          <w:b/>
          <w:color w:val="4F81BD" w:themeColor="accent1"/>
          <w:sz w:val="20"/>
          <w:szCs w:val="20"/>
        </w:rPr>
        <w:t>Таблица 4. Составляющие доходной части бюджета муниципального образования</w:t>
      </w:r>
      <w:r w:rsidR="00750463">
        <w:rPr>
          <w:rFonts w:ascii="Times New Roman" w:hAnsi="Times New Roman" w:cs="Times New Roman"/>
          <w:b/>
          <w:color w:val="4F81BD" w:themeColor="accent1"/>
          <w:sz w:val="20"/>
          <w:szCs w:val="20"/>
        </w:rPr>
        <w:t>,</w:t>
      </w:r>
      <w:r w:rsidRPr="00A507DF">
        <w:rPr>
          <w:rFonts w:ascii="Times New Roman" w:hAnsi="Times New Roman" w:cs="Times New Roman"/>
          <w:b/>
          <w:color w:val="4F81BD" w:themeColor="accent1"/>
          <w:sz w:val="20"/>
          <w:szCs w:val="20"/>
        </w:rPr>
        <w:t xml:space="preserve"> тыс. руб.</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7814" w:type="dxa"/>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1253"/>
        <w:gridCol w:w="1253"/>
        <w:gridCol w:w="1253"/>
        <w:gridCol w:w="1300"/>
      </w:tblGrid>
      <w:tr w:rsidR="00750463" w:rsidRPr="005F39A3" w:rsidTr="00EB19D8">
        <w:trPr>
          <w:trHeight w:val="1000"/>
        </w:trPr>
        <w:tc>
          <w:tcPr>
            <w:tcW w:w="2755" w:type="dxa"/>
            <w:shd w:val="clear" w:color="auto" w:fill="C6D9F1" w:themeFill="text2" w:themeFillTint="33"/>
          </w:tcPr>
          <w:p w:rsidR="00750463" w:rsidRPr="005F39A3" w:rsidRDefault="00750463" w:rsidP="009E46DD">
            <w:pPr>
              <w:rPr>
                <w:rFonts w:ascii="Times New Roman" w:hAnsi="Times New Roman" w:cs="Times New Roman"/>
                <w:b/>
                <w:sz w:val="20"/>
                <w:szCs w:val="20"/>
              </w:rPr>
            </w:pPr>
          </w:p>
          <w:p w:rsidR="00750463" w:rsidRPr="005F39A3" w:rsidRDefault="00750463" w:rsidP="009E46DD">
            <w:pPr>
              <w:rPr>
                <w:rFonts w:ascii="Times New Roman" w:hAnsi="Times New Roman" w:cs="Times New Roman"/>
                <w:b/>
                <w:sz w:val="20"/>
                <w:szCs w:val="20"/>
              </w:rPr>
            </w:pPr>
            <w:r w:rsidRPr="005F39A3">
              <w:rPr>
                <w:rFonts w:ascii="Times New Roman" w:hAnsi="Times New Roman" w:cs="Times New Roman"/>
                <w:b/>
                <w:sz w:val="20"/>
                <w:szCs w:val="20"/>
              </w:rPr>
              <w:t xml:space="preserve">     Наименование</w:t>
            </w:r>
          </w:p>
        </w:tc>
        <w:tc>
          <w:tcPr>
            <w:tcW w:w="1253" w:type="dxa"/>
            <w:shd w:val="clear" w:color="auto" w:fill="C6D9F1" w:themeFill="text2" w:themeFillTint="33"/>
          </w:tcPr>
          <w:p w:rsidR="00750463" w:rsidRDefault="00750463" w:rsidP="00750463">
            <w:pPr>
              <w:jc w:val="center"/>
              <w:rPr>
                <w:rFonts w:ascii="Times New Roman" w:hAnsi="Times New Roman" w:cs="Times New Roman"/>
                <w:b/>
                <w:sz w:val="20"/>
                <w:szCs w:val="20"/>
              </w:rPr>
            </w:pPr>
            <w:r>
              <w:rPr>
                <w:rFonts w:ascii="Times New Roman" w:hAnsi="Times New Roman" w:cs="Times New Roman"/>
                <w:b/>
                <w:sz w:val="20"/>
                <w:szCs w:val="20"/>
              </w:rPr>
              <w:t>2015         отчет</w:t>
            </w:r>
          </w:p>
          <w:p w:rsidR="00750463" w:rsidRPr="005F39A3" w:rsidRDefault="00750463" w:rsidP="00750463">
            <w:pPr>
              <w:jc w:val="center"/>
              <w:rPr>
                <w:rFonts w:ascii="Times New Roman" w:hAnsi="Times New Roman" w:cs="Times New Roman"/>
                <w:b/>
                <w:sz w:val="20"/>
                <w:szCs w:val="20"/>
              </w:rPr>
            </w:pPr>
          </w:p>
        </w:tc>
        <w:tc>
          <w:tcPr>
            <w:tcW w:w="1253" w:type="dxa"/>
            <w:shd w:val="clear" w:color="auto" w:fill="C6D9F1" w:themeFill="text2" w:themeFillTint="33"/>
          </w:tcPr>
          <w:p w:rsidR="00750463" w:rsidRPr="005F39A3" w:rsidRDefault="00750463" w:rsidP="00750463">
            <w:pPr>
              <w:jc w:val="center"/>
              <w:rPr>
                <w:rFonts w:ascii="Times New Roman" w:hAnsi="Times New Roman" w:cs="Times New Roman"/>
                <w:b/>
                <w:sz w:val="20"/>
                <w:szCs w:val="20"/>
              </w:rPr>
            </w:pPr>
            <w:r>
              <w:rPr>
                <w:rFonts w:ascii="Times New Roman" w:hAnsi="Times New Roman" w:cs="Times New Roman"/>
                <w:b/>
                <w:sz w:val="20"/>
                <w:szCs w:val="20"/>
              </w:rPr>
              <w:t>2016     отчет</w:t>
            </w:r>
          </w:p>
        </w:tc>
        <w:tc>
          <w:tcPr>
            <w:tcW w:w="1253" w:type="dxa"/>
            <w:shd w:val="clear" w:color="auto" w:fill="C6D9F1" w:themeFill="text2" w:themeFillTint="33"/>
          </w:tcPr>
          <w:p w:rsidR="00750463" w:rsidRPr="005F39A3" w:rsidRDefault="00750463" w:rsidP="009E46DD">
            <w:pPr>
              <w:rPr>
                <w:rFonts w:ascii="Times New Roman" w:hAnsi="Times New Roman" w:cs="Times New Roman"/>
                <w:b/>
                <w:sz w:val="20"/>
                <w:szCs w:val="20"/>
              </w:rPr>
            </w:pPr>
            <w:r w:rsidRPr="005F39A3">
              <w:rPr>
                <w:rFonts w:ascii="Times New Roman" w:hAnsi="Times New Roman" w:cs="Times New Roman"/>
                <w:b/>
                <w:sz w:val="20"/>
                <w:szCs w:val="20"/>
              </w:rPr>
              <w:t xml:space="preserve">     201</w:t>
            </w:r>
            <w:r>
              <w:rPr>
                <w:rFonts w:ascii="Times New Roman" w:hAnsi="Times New Roman" w:cs="Times New Roman"/>
                <w:b/>
                <w:sz w:val="20"/>
                <w:szCs w:val="20"/>
              </w:rPr>
              <w:t>7</w:t>
            </w:r>
          </w:p>
          <w:p w:rsidR="00750463" w:rsidRPr="005F39A3" w:rsidRDefault="00750463" w:rsidP="009E46DD">
            <w:pPr>
              <w:rPr>
                <w:rFonts w:ascii="Times New Roman" w:hAnsi="Times New Roman" w:cs="Times New Roman"/>
                <w:b/>
                <w:sz w:val="20"/>
                <w:szCs w:val="20"/>
              </w:rPr>
            </w:pPr>
            <w:r w:rsidRPr="005F39A3">
              <w:rPr>
                <w:rFonts w:ascii="Times New Roman" w:hAnsi="Times New Roman" w:cs="Times New Roman"/>
                <w:b/>
                <w:sz w:val="20"/>
                <w:szCs w:val="20"/>
              </w:rPr>
              <w:t xml:space="preserve">  бюджет</w:t>
            </w:r>
          </w:p>
        </w:tc>
        <w:tc>
          <w:tcPr>
            <w:tcW w:w="1300" w:type="dxa"/>
            <w:shd w:val="clear" w:color="auto" w:fill="C6D9F1" w:themeFill="text2" w:themeFillTint="33"/>
          </w:tcPr>
          <w:p w:rsidR="00750463" w:rsidRPr="005F39A3" w:rsidRDefault="00750463" w:rsidP="009E46DD">
            <w:pPr>
              <w:rPr>
                <w:rFonts w:ascii="Times New Roman" w:hAnsi="Times New Roman" w:cs="Times New Roman"/>
                <w:b/>
                <w:sz w:val="20"/>
                <w:szCs w:val="20"/>
              </w:rPr>
            </w:pPr>
            <w:r w:rsidRPr="005F39A3">
              <w:rPr>
                <w:rFonts w:ascii="Times New Roman" w:hAnsi="Times New Roman" w:cs="Times New Roman"/>
                <w:b/>
                <w:sz w:val="20"/>
                <w:szCs w:val="20"/>
              </w:rPr>
              <w:t xml:space="preserve">   201</w:t>
            </w:r>
            <w:r>
              <w:rPr>
                <w:rFonts w:ascii="Times New Roman" w:hAnsi="Times New Roman" w:cs="Times New Roman"/>
                <w:b/>
                <w:sz w:val="20"/>
                <w:szCs w:val="20"/>
              </w:rPr>
              <w:t>8</w:t>
            </w:r>
          </w:p>
          <w:p w:rsidR="00750463" w:rsidRPr="005F39A3" w:rsidRDefault="00750463" w:rsidP="009E46DD">
            <w:pPr>
              <w:rPr>
                <w:rFonts w:ascii="Times New Roman" w:hAnsi="Times New Roman" w:cs="Times New Roman"/>
                <w:b/>
                <w:sz w:val="20"/>
                <w:szCs w:val="20"/>
              </w:rPr>
            </w:pPr>
            <w:r w:rsidRPr="005F39A3">
              <w:rPr>
                <w:rFonts w:ascii="Times New Roman" w:hAnsi="Times New Roman" w:cs="Times New Roman"/>
                <w:b/>
                <w:sz w:val="20"/>
                <w:szCs w:val="20"/>
              </w:rPr>
              <w:t xml:space="preserve">  проект</w:t>
            </w:r>
          </w:p>
        </w:tc>
      </w:tr>
      <w:tr w:rsidR="00750463" w:rsidRPr="005F39A3" w:rsidTr="00750463">
        <w:trPr>
          <w:trHeight w:val="170"/>
        </w:trPr>
        <w:tc>
          <w:tcPr>
            <w:tcW w:w="2755" w:type="dxa"/>
            <w:shd w:val="clear" w:color="auto" w:fill="auto"/>
          </w:tcPr>
          <w:p w:rsidR="00750463" w:rsidRPr="00A507DF" w:rsidRDefault="00750463" w:rsidP="009E46DD">
            <w:pPr>
              <w:rPr>
                <w:rFonts w:ascii="Times New Roman" w:hAnsi="Times New Roman" w:cs="Times New Roman"/>
                <w:b/>
                <w:sz w:val="20"/>
                <w:szCs w:val="20"/>
              </w:rPr>
            </w:pPr>
            <w:r w:rsidRPr="00A507DF">
              <w:rPr>
                <w:rFonts w:ascii="Times New Roman" w:hAnsi="Times New Roman" w:cs="Times New Roman"/>
                <w:b/>
                <w:sz w:val="20"/>
                <w:szCs w:val="20"/>
              </w:rPr>
              <w:t xml:space="preserve"> ВСЕГО ДОХОДОВ</w:t>
            </w:r>
          </w:p>
        </w:tc>
        <w:tc>
          <w:tcPr>
            <w:tcW w:w="1253" w:type="dxa"/>
          </w:tcPr>
          <w:p w:rsidR="00750463" w:rsidRDefault="00750463" w:rsidP="009E46DD">
            <w:pPr>
              <w:jc w:val="center"/>
              <w:rPr>
                <w:rFonts w:ascii="Times New Roman" w:hAnsi="Times New Roman" w:cs="Times New Roman"/>
                <w:b/>
                <w:sz w:val="20"/>
                <w:szCs w:val="20"/>
              </w:rPr>
            </w:pPr>
            <w:r>
              <w:rPr>
                <w:rFonts w:ascii="Times New Roman" w:hAnsi="Times New Roman" w:cs="Times New Roman"/>
                <w:b/>
                <w:sz w:val="20"/>
                <w:szCs w:val="20"/>
              </w:rPr>
              <w:t>103 434,9</w:t>
            </w:r>
          </w:p>
        </w:tc>
        <w:tc>
          <w:tcPr>
            <w:tcW w:w="1253" w:type="dxa"/>
          </w:tcPr>
          <w:p w:rsidR="00750463" w:rsidRDefault="00750463" w:rsidP="009E46DD">
            <w:pPr>
              <w:jc w:val="center"/>
              <w:rPr>
                <w:rFonts w:ascii="Times New Roman" w:hAnsi="Times New Roman" w:cs="Times New Roman"/>
                <w:b/>
                <w:sz w:val="20"/>
                <w:szCs w:val="20"/>
              </w:rPr>
            </w:pPr>
            <w:r>
              <w:rPr>
                <w:rFonts w:ascii="Times New Roman" w:hAnsi="Times New Roman" w:cs="Times New Roman"/>
                <w:b/>
                <w:sz w:val="20"/>
                <w:szCs w:val="20"/>
              </w:rPr>
              <w:t>127 113,0</w:t>
            </w:r>
          </w:p>
        </w:tc>
        <w:tc>
          <w:tcPr>
            <w:tcW w:w="1253" w:type="dxa"/>
            <w:shd w:val="clear" w:color="auto" w:fill="auto"/>
          </w:tcPr>
          <w:p w:rsidR="00750463" w:rsidRPr="005F39A3" w:rsidRDefault="00750463" w:rsidP="009E46DD">
            <w:pPr>
              <w:jc w:val="center"/>
              <w:rPr>
                <w:rFonts w:ascii="Times New Roman" w:hAnsi="Times New Roman" w:cs="Times New Roman"/>
                <w:b/>
                <w:sz w:val="20"/>
                <w:szCs w:val="20"/>
              </w:rPr>
            </w:pPr>
            <w:r>
              <w:rPr>
                <w:rFonts w:ascii="Times New Roman" w:hAnsi="Times New Roman" w:cs="Times New Roman"/>
                <w:b/>
                <w:sz w:val="20"/>
                <w:szCs w:val="20"/>
              </w:rPr>
              <w:t>125 089,5</w:t>
            </w:r>
          </w:p>
        </w:tc>
        <w:tc>
          <w:tcPr>
            <w:tcW w:w="1300" w:type="dxa"/>
            <w:shd w:val="clear" w:color="auto" w:fill="C6D9F1" w:themeFill="text2" w:themeFillTint="33"/>
          </w:tcPr>
          <w:p w:rsidR="00750463" w:rsidRPr="005F39A3" w:rsidRDefault="00750463" w:rsidP="009E46DD">
            <w:pPr>
              <w:jc w:val="center"/>
              <w:rPr>
                <w:rFonts w:ascii="Times New Roman" w:hAnsi="Times New Roman" w:cs="Times New Roman"/>
                <w:b/>
                <w:sz w:val="20"/>
                <w:szCs w:val="20"/>
              </w:rPr>
            </w:pPr>
            <w:r>
              <w:rPr>
                <w:rFonts w:ascii="Times New Roman" w:hAnsi="Times New Roman" w:cs="Times New Roman"/>
                <w:b/>
                <w:sz w:val="20"/>
                <w:szCs w:val="20"/>
              </w:rPr>
              <w:t>103 754,1</w:t>
            </w:r>
          </w:p>
        </w:tc>
      </w:tr>
      <w:tr w:rsidR="00750463" w:rsidRPr="005F39A3" w:rsidTr="00750463">
        <w:tblPrEx>
          <w:tblLook w:val="0000" w:firstRow="0" w:lastRow="0" w:firstColumn="0" w:lastColumn="0" w:noHBand="0" w:noVBand="0"/>
        </w:tblPrEx>
        <w:trPr>
          <w:trHeight w:val="549"/>
        </w:trPr>
        <w:tc>
          <w:tcPr>
            <w:tcW w:w="2755" w:type="dxa"/>
          </w:tcPr>
          <w:p w:rsidR="00750463" w:rsidRPr="005F39A3" w:rsidRDefault="00750463" w:rsidP="009E46DD">
            <w:pPr>
              <w:rPr>
                <w:rFonts w:ascii="Times New Roman" w:hAnsi="Times New Roman" w:cs="Times New Roman"/>
                <w:sz w:val="20"/>
                <w:szCs w:val="20"/>
              </w:rPr>
            </w:pPr>
            <w:r w:rsidRPr="005F39A3">
              <w:rPr>
                <w:rFonts w:ascii="Times New Roman" w:hAnsi="Times New Roman" w:cs="Times New Roman"/>
                <w:sz w:val="20"/>
                <w:szCs w:val="20"/>
              </w:rPr>
              <w:t>Налоговые и неналоговые доходы</w:t>
            </w:r>
          </w:p>
        </w:tc>
        <w:tc>
          <w:tcPr>
            <w:tcW w:w="1253" w:type="dxa"/>
          </w:tcPr>
          <w:p w:rsidR="00750463" w:rsidRDefault="00750463" w:rsidP="009E46DD">
            <w:pPr>
              <w:jc w:val="center"/>
              <w:rPr>
                <w:rFonts w:ascii="Times New Roman" w:hAnsi="Times New Roman" w:cs="Times New Roman"/>
                <w:sz w:val="20"/>
                <w:szCs w:val="20"/>
              </w:rPr>
            </w:pPr>
            <w:r>
              <w:rPr>
                <w:rFonts w:ascii="Times New Roman" w:hAnsi="Times New Roman" w:cs="Times New Roman"/>
                <w:sz w:val="20"/>
                <w:szCs w:val="20"/>
              </w:rPr>
              <w:t>89 735,3</w:t>
            </w:r>
          </w:p>
        </w:tc>
        <w:tc>
          <w:tcPr>
            <w:tcW w:w="1253" w:type="dxa"/>
          </w:tcPr>
          <w:p w:rsidR="00750463" w:rsidRDefault="00750463" w:rsidP="009E46DD">
            <w:pPr>
              <w:jc w:val="center"/>
              <w:rPr>
                <w:rFonts w:ascii="Times New Roman" w:hAnsi="Times New Roman" w:cs="Times New Roman"/>
                <w:sz w:val="20"/>
                <w:szCs w:val="20"/>
              </w:rPr>
            </w:pPr>
            <w:r>
              <w:rPr>
                <w:rFonts w:ascii="Times New Roman" w:hAnsi="Times New Roman" w:cs="Times New Roman"/>
                <w:sz w:val="20"/>
                <w:szCs w:val="20"/>
              </w:rPr>
              <w:t>111 500,2</w:t>
            </w:r>
          </w:p>
        </w:tc>
        <w:tc>
          <w:tcPr>
            <w:tcW w:w="1253" w:type="dxa"/>
            <w:shd w:val="clear" w:color="auto" w:fill="auto"/>
          </w:tcPr>
          <w:p w:rsidR="00750463" w:rsidRPr="005F39A3" w:rsidRDefault="00750463" w:rsidP="009E46DD">
            <w:pPr>
              <w:jc w:val="center"/>
              <w:rPr>
                <w:rFonts w:ascii="Times New Roman" w:hAnsi="Times New Roman" w:cs="Times New Roman"/>
                <w:sz w:val="20"/>
                <w:szCs w:val="20"/>
              </w:rPr>
            </w:pPr>
            <w:r>
              <w:rPr>
                <w:rFonts w:ascii="Times New Roman" w:hAnsi="Times New Roman" w:cs="Times New Roman"/>
                <w:sz w:val="20"/>
                <w:szCs w:val="20"/>
              </w:rPr>
              <w:t>106 299,0</w:t>
            </w:r>
          </w:p>
        </w:tc>
        <w:tc>
          <w:tcPr>
            <w:tcW w:w="1300" w:type="dxa"/>
            <w:shd w:val="clear" w:color="auto" w:fill="C6D9F1" w:themeFill="text2" w:themeFillTint="33"/>
          </w:tcPr>
          <w:p w:rsidR="00750463" w:rsidRPr="005F39A3" w:rsidRDefault="00750463" w:rsidP="009E46DD">
            <w:pPr>
              <w:jc w:val="center"/>
              <w:rPr>
                <w:rFonts w:ascii="Times New Roman" w:hAnsi="Times New Roman" w:cs="Times New Roman"/>
                <w:sz w:val="20"/>
                <w:szCs w:val="20"/>
              </w:rPr>
            </w:pPr>
            <w:r>
              <w:rPr>
                <w:rFonts w:ascii="Times New Roman" w:hAnsi="Times New Roman" w:cs="Times New Roman"/>
                <w:sz w:val="20"/>
                <w:szCs w:val="20"/>
              </w:rPr>
              <w:t>84 945,3</w:t>
            </w:r>
          </w:p>
        </w:tc>
      </w:tr>
      <w:tr w:rsidR="00750463" w:rsidRPr="005F39A3" w:rsidTr="00750463">
        <w:trPr>
          <w:trHeight w:val="518"/>
        </w:trPr>
        <w:tc>
          <w:tcPr>
            <w:tcW w:w="2755" w:type="dxa"/>
          </w:tcPr>
          <w:p w:rsidR="00750463" w:rsidRPr="005F39A3" w:rsidRDefault="00750463" w:rsidP="009E46DD">
            <w:pPr>
              <w:rPr>
                <w:rFonts w:ascii="Times New Roman" w:hAnsi="Times New Roman" w:cs="Times New Roman"/>
                <w:sz w:val="20"/>
                <w:szCs w:val="20"/>
              </w:rPr>
            </w:pPr>
            <w:r w:rsidRPr="005F39A3">
              <w:rPr>
                <w:rFonts w:ascii="Times New Roman" w:hAnsi="Times New Roman" w:cs="Times New Roman"/>
                <w:sz w:val="20"/>
                <w:szCs w:val="20"/>
              </w:rPr>
              <w:t>Безвозмездные поступления</w:t>
            </w:r>
          </w:p>
        </w:tc>
        <w:tc>
          <w:tcPr>
            <w:tcW w:w="1253" w:type="dxa"/>
          </w:tcPr>
          <w:p w:rsidR="00750463" w:rsidRDefault="00750463" w:rsidP="009E46DD">
            <w:pPr>
              <w:jc w:val="center"/>
              <w:rPr>
                <w:rFonts w:ascii="Times New Roman" w:hAnsi="Times New Roman" w:cs="Times New Roman"/>
                <w:sz w:val="20"/>
                <w:szCs w:val="20"/>
              </w:rPr>
            </w:pPr>
            <w:r>
              <w:rPr>
                <w:rFonts w:ascii="Times New Roman" w:hAnsi="Times New Roman" w:cs="Times New Roman"/>
                <w:sz w:val="20"/>
                <w:szCs w:val="20"/>
              </w:rPr>
              <w:t>13 699,6</w:t>
            </w:r>
          </w:p>
        </w:tc>
        <w:tc>
          <w:tcPr>
            <w:tcW w:w="1253" w:type="dxa"/>
          </w:tcPr>
          <w:p w:rsidR="00750463" w:rsidRDefault="00750463" w:rsidP="009E46DD">
            <w:pPr>
              <w:jc w:val="center"/>
              <w:rPr>
                <w:rFonts w:ascii="Times New Roman" w:hAnsi="Times New Roman" w:cs="Times New Roman"/>
                <w:sz w:val="20"/>
                <w:szCs w:val="20"/>
              </w:rPr>
            </w:pPr>
            <w:r>
              <w:rPr>
                <w:rFonts w:ascii="Times New Roman" w:hAnsi="Times New Roman" w:cs="Times New Roman"/>
                <w:sz w:val="20"/>
                <w:szCs w:val="20"/>
              </w:rPr>
              <w:t>15 612,8</w:t>
            </w:r>
          </w:p>
        </w:tc>
        <w:tc>
          <w:tcPr>
            <w:tcW w:w="1253" w:type="dxa"/>
          </w:tcPr>
          <w:p w:rsidR="00750463" w:rsidRPr="005F39A3" w:rsidRDefault="00750463" w:rsidP="009E46DD">
            <w:pPr>
              <w:jc w:val="center"/>
              <w:rPr>
                <w:rFonts w:ascii="Times New Roman" w:hAnsi="Times New Roman" w:cs="Times New Roman"/>
                <w:sz w:val="20"/>
                <w:szCs w:val="20"/>
              </w:rPr>
            </w:pPr>
            <w:r>
              <w:rPr>
                <w:rFonts w:ascii="Times New Roman" w:hAnsi="Times New Roman" w:cs="Times New Roman"/>
                <w:sz w:val="20"/>
                <w:szCs w:val="20"/>
              </w:rPr>
              <w:t>18 790,5</w:t>
            </w:r>
          </w:p>
        </w:tc>
        <w:tc>
          <w:tcPr>
            <w:tcW w:w="1300" w:type="dxa"/>
            <w:shd w:val="clear" w:color="auto" w:fill="C6D9F1" w:themeFill="text2" w:themeFillTint="33"/>
          </w:tcPr>
          <w:p w:rsidR="00750463" w:rsidRPr="005F39A3" w:rsidRDefault="00750463" w:rsidP="009E46DD">
            <w:pPr>
              <w:jc w:val="center"/>
              <w:rPr>
                <w:rFonts w:ascii="Times New Roman" w:hAnsi="Times New Roman" w:cs="Times New Roman"/>
                <w:sz w:val="20"/>
                <w:szCs w:val="20"/>
              </w:rPr>
            </w:pPr>
            <w:r>
              <w:rPr>
                <w:rFonts w:ascii="Times New Roman" w:hAnsi="Times New Roman" w:cs="Times New Roman"/>
                <w:sz w:val="20"/>
                <w:szCs w:val="20"/>
              </w:rPr>
              <w:t>18 808,8</w:t>
            </w:r>
          </w:p>
        </w:tc>
      </w:tr>
      <w:tr w:rsidR="00750463" w:rsidRPr="005F39A3" w:rsidTr="00EB19D8">
        <w:trPr>
          <w:trHeight w:val="413"/>
        </w:trPr>
        <w:tc>
          <w:tcPr>
            <w:tcW w:w="7814" w:type="dxa"/>
            <w:gridSpan w:val="5"/>
            <w:shd w:val="clear" w:color="auto" w:fill="C6D9F1" w:themeFill="text2" w:themeFillTint="33"/>
          </w:tcPr>
          <w:p w:rsidR="00750463" w:rsidRPr="005F39A3" w:rsidRDefault="00750463" w:rsidP="00750463">
            <w:pPr>
              <w:jc w:val="center"/>
              <w:rPr>
                <w:rFonts w:ascii="Times New Roman" w:hAnsi="Times New Roman" w:cs="Times New Roman"/>
                <w:b/>
                <w:sz w:val="20"/>
                <w:szCs w:val="20"/>
              </w:rPr>
            </w:pPr>
            <w:r>
              <w:rPr>
                <w:rFonts w:ascii="Times New Roman" w:hAnsi="Times New Roman" w:cs="Times New Roman"/>
                <w:b/>
                <w:sz w:val="20"/>
                <w:szCs w:val="20"/>
              </w:rPr>
              <w:t>Доля в общей сумме доходов</w:t>
            </w:r>
          </w:p>
        </w:tc>
      </w:tr>
      <w:tr w:rsidR="00750463" w:rsidRPr="005F39A3" w:rsidTr="00750463">
        <w:trPr>
          <w:trHeight w:val="503"/>
        </w:trPr>
        <w:tc>
          <w:tcPr>
            <w:tcW w:w="2755" w:type="dxa"/>
          </w:tcPr>
          <w:p w:rsidR="00750463" w:rsidRPr="005F39A3" w:rsidRDefault="00750463" w:rsidP="009E46DD">
            <w:pPr>
              <w:rPr>
                <w:rFonts w:ascii="Times New Roman" w:hAnsi="Times New Roman" w:cs="Times New Roman"/>
                <w:sz w:val="20"/>
                <w:szCs w:val="20"/>
              </w:rPr>
            </w:pPr>
            <w:r w:rsidRPr="005F39A3">
              <w:rPr>
                <w:rFonts w:ascii="Times New Roman" w:hAnsi="Times New Roman" w:cs="Times New Roman"/>
                <w:sz w:val="20"/>
                <w:szCs w:val="20"/>
              </w:rPr>
              <w:t>Налоговые и неналоговые доходы</w:t>
            </w:r>
          </w:p>
        </w:tc>
        <w:tc>
          <w:tcPr>
            <w:tcW w:w="1253" w:type="dxa"/>
          </w:tcPr>
          <w:p w:rsidR="00750463" w:rsidRPr="00F55E69" w:rsidRDefault="00924F78" w:rsidP="00924F78">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86,8%</w:t>
            </w:r>
          </w:p>
        </w:tc>
        <w:tc>
          <w:tcPr>
            <w:tcW w:w="1253" w:type="dxa"/>
          </w:tcPr>
          <w:p w:rsidR="00750463" w:rsidRPr="00F55E69" w:rsidRDefault="00924F78" w:rsidP="009E46DD">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87,7%</w:t>
            </w:r>
          </w:p>
        </w:tc>
        <w:tc>
          <w:tcPr>
            <w:tcW w:w="1253" w:type="dxa"/>
            <w:shd w:val="clear" w:color="auto" w:fill="auto"/>
          </w:tcPr>
          <w:p w:rsidR="00750463" w:rsidRPr="00F55E69" w:rsidRDefault="00750463" w:rsidP="009E46DD">
            <w:pPr>
              <w:jc w:val="center"/>
              <w:rPr>
                <w:rFonts w:ascii="Times New Roman" w:hAnsi="Times New Roman" w:cs="Times New Roman"/>
                <w:color w:val="0D0D0D" w:themeColor="text1" w:themeTint="F2"/>
                <w:sz w:val="20"/>
                <w:szCs w:val="20"/>
              </w:rPr>
            </w:pPr>
            <w:r w:rsidRPr="00F55E69">
              <w:rPr>
                <w:rFonts w:ascii="Times New Roman" w:hAnsi="Times New Roman" w:cs="Times New Roman"/>
                <w:color w:val="0D0D0D" w:themeColor="text1" w:themeTint="F2"/>
                <w:sz w:val="20"/>
                <w:szCs w:val="20"/>
              </w:rPr>
              <w:t>8</w:t>
            </w:r>
            <w:r>
              <w:rPr>
                <w:rFonts w:ascii="Times New Roman" w:hAnsi="Times New Roman" w:cs="Times New Roman"/>
                <w:color w:val="0D0D0D" w:themeColor="text1" w:themeTint="F2"/>
                <w:sz w:val="20"/>
                <w:szCs w:val="20"/>
              </w:rPr>
              <w:t>5</w:t>
            </w:r>
            <w:r w:rsidRPr="00F55E69">
              <w:rPr>
                <w:rFonts w:ascii="Times New Roman" w:hAnsi="Times New Roman" w:cs="Times New Roman"/>
                <w:color w:val="0D0D0D" w:themeColor="text1" w:themeTint="F2"/>
                <w:sz w:val="20"/>
                <w:szCs w:val="20"/>
              </w:rPr>
              <w:t>%</w:t>
            </w:r>
          </w:p>
        </w:tc>
        <w:tc>
          <w:tcPr>
            <w:tcW w:w="1300" w:type="dxa"/>
            <w:shd w:val="clear" w:color="auto" w:fill="C6D9F1" w:themeFill="text2" w:themeFillTint="33"/>
          </w:tcPr>
          <w:p w:rsidR="00750463" w:rsidRPr="00F55E69" w:rsidRDefault="00750463" w:rsidP="009E46DD">
            <w:pPr>
              <w:jc w:val="center"/>
              <w:rPr>
                <w:rFonts w:ascii="Times New Roman" w:hAnsi="Times New Roman" w:cs="Times New Roman"/>
                <w:color w:val="0D0D0D" w:themeColor="text1" w:themeTint="F2"/>
                <w:sz w:val="20"/>
                <w:szCs w:val="20"/>
              </w:rPr>
            </w:pPr>
            <w:r w:rsidRPr="00F55E69">
              <w:rPr>
                <w:rFonts w:ascii="Times New Roman" w:hAnsi="Times New Roman" w:cs="Times New Roman"/>
                <w:color w:val="0D0D0D" w:themeColor="text1" w:themeTint="F2"/>
                <w:sz w:val="20"/>
                <w:szCs w:val="20"/>
              </w:rPr>
              <w:t>8</w:t>
            </w:r>
            <w:r>
              <w:rPr>
                <w:rFonts w:ascii="Times New Roman" w:hAnsi="Times New Roman" w:cs="Times New Roman"/>
                <w:color w:val="0D0D0D" w:themeColor="text1" w:themeTint="F2"/>
                <w:sz w:val="20"/>
                <w:szCs w:val="20"/>
              </w:rPr>
              <w:t>1</w:t>
            </w:r>
            <w:r w:rsidRPr="00F55E69">
              <w:rPr>
                <w:rFonts w:ascii="Times New Roman" w:hAnsi="Times New Roman" w:cs="Times New Roman"/>
                <w:color w:val="0D0D0D" w:themeColor="text1" w:themeTint="F2"/>
                <w:sz w:val="20"/>
                <w:szCs w:val="20"/>
              </w:rPr>
              <w:t>,</w:t>
            </w:r>
            <w:r>
              <w:rPr>
                <w:rFonts w:ascii="Times New Roman" w:hAnsi="Times New Roman" w:cs="Times New Roman"/>
                <w:color w:val="0D0D0D" w:themeColor="text1" w:themeTint="F2"/>
                <w:sz w:val="20"/>
                <w:szCs w:val="20"/>
              </w:rPr>
              <w:t>9</w:t>
            </w:r>
            <w:r w:rsidRPr="00F55E69">
              <w:rPr>
                <w:rFonts w:ascii="Times New Roman" w:hAnsi="Times New Roman" w:cs="Times New Roman"/>
                <w:color w:val="0D0D0D" w:themeColor="text1" w:themeTint="F2"/>
                <w:sz w:val="20"/>
                <w:szCs w:val="20"/>
              </w:rPr>
              <w:t>%</w:t>
            </w:r>
          </w:p>
        </w:tc>
      </w:tr>
      <w:tr w:rsidR="00750463" w:rsidRPr="005F39A3" w:rsidTr="00750463">
        <w:trPr>
          <w:trHeight w:val="542"/>
        </w:trPr>
        <w:tc>
          <w:tcPr>
            <w:tcW w:w="2755" w:type="dxa"/>
          </w:tcPr>
          <w:p w:rsidR="00750463" w:rsidRPr="005F39A3" w:rsidRDefault="00750463" w:rsidP="009E46DD">
            <w:pPr>
              <w:rPr>
                <w:rFonts w:ascii="Times New Roman" w:hAnsi="Times New Roman" w:cs="Times New Roman"/>
                <w:sz w:val="20"/>
                <w:szCs w:val="20"/>
              </w:rPr>
            </w:pPr>
            <w:r w:rsidRPr="005F39A3">
              <w:rPr>
                <w:rFonts w:ascii="Times New Roman" w:hAnsi="Times New Roman" w:cs="Times New Roman"/>
                <w:sz w:val="20"/>
                <w:szCs w:val="20"/>
              </w:rPr>
              <w:t>Безвозмездные поступления</w:t>
            </w:r>
          </w:p>
        </w:tc>
        <w:tc>
          <w:tcPr>
            <w:tcW w:w="1253" w:type="dxa"/>
          </w:tcPr>
          <w:p w:rsidR="00750463" w:rsidRPr="00F55E69" w:rsidRDefault="00924F78" w:rsidP="009E46DD">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13,2%</w:t>
            </w:r>
          </w:p>
        </w:tc>
        <w:tc>
          <w:tcPr>
            <w:tcW w:w="1253" w:type="dxa"/>
          </w:tcPr>
          <w:p w:rsidR="00750463" w:rsidRPr="00F55E69" w:rsidRDefault="00924F78" w:rsidP="009E46DD">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12,3%</w:t>
            </w:r>
          </w:p>
        </w:tc>
        <w:tc>
          <w:tcPr>
            <w:tcW w:w="1253" w:type="dxa"/>
            <w:shd w:val="clear" w:color="auto" w:fill="auto"/>
          </w:tcPr>
          <w:p w:rsidR="00750463" w:rsidRPr="00F55E69" w:rsidRDefault="00750463" w:rsidP="009E46DD">
            <w:pPr>
              <w:jc w:val="center"/>
              <w:rPr>
                <w:rFonts w:ascii="Times New Roman" w:hAnsi="Times New Roman" w:cs="Times New Roman"/>
                <w:color w:val="0D0D0D" w:themeColor="text1" w:themeTint="F2"/>
                <w:sz w:val="20"/>
                <w:szCs w:val="20"/>
              </w:rPr>
            </w:pPr>
            <w:r w:rsidRPr="00F55E69">
              <w:rPr>
                <w:rFonts w:ascii="Times New Roman" w:hAnsi="Times New Roman" w:cs="Times New Roman"/>
                <w:color w:val="0D0D0D" w:themeColor="text1" w:themeTint="F2"/>
                <w:sz w:val="20"/>
                <w:szCs w:val="20"/>
              </w:rPr>
              <w:t>1</w:t>
            </w:r>
            <w:r>
              <w:rPr>
                <w:rFonts w:ascii="Times New Roman" w:hAnsi="Times New Roman" w:cs="Times New Roman"/>
                <w:color w:val="0D0D0D" w:themeColor="text1" w:themeTint="F2"/>
                <w:sz w:val="20"/>
                <w:szCs w:val="20"/>
              </w:rPr>
              <w:t>5</w:t>
            </w:r>
            <w:r w:rsidRPr="00F55E69">
              <w:rPr>
                <w:rFonts w:ascii="Times New Roman" w:hAnsi="Times New Roman" w:cs="Times New Roman"/>
                <w:color w:val="0D0D0D" w:themeColor="text1" w:themeTint="F2"/>
                <w:sz w:val="20"/>
                <w:szCs w:val="20"/>
              </w:rPr>
              <w:t>%</w:t>
            </w:r>
          </w:p>
        </w:tc>
        <w:tc>
          <w:tcPr>
            <w:tcW w:w="1300" w:type="dxa"/>
            <w:shd w:val="clear" w:color="auto" w:fill="C6D9F1" w:themeFill="text2" w:themeFillTint="33"/>
          </w:tcPr>
          <w:p w:rsidR="00750463" w:rsidRPr="00F55E69" w:rsidRDefault="00750463" w:rsidP="009E46DD">
            <w:pPr>
              <w:jc w:val="center"/>
              <w:rPr>
                <w:rFonts w:ascii="Times New Roman" w:hAnsi="Times New Roman" w:cs="Times New Roman"/>
                <w:color w:val="0D0D0D" w:themeColor="text1" w:themeTint="F2"/>
                <w:sz w:val="20"/>
                <w:szCs w:val="20"/>
              </w:rPr>
            </w:pPr>
            <w:r w:rsidRPr="00F55E69">
              <w:rPr>
                <w:rFonts w:ascii="Times New Roman" w:hAnsi="Times New Roman" w:cs="Times New Roman"/>
                <w:color w:val="0D0D0D" w:themeColor="text1" w:themeTint="F2"/>
                <w:sz w:val="20"/>
                <w:szCs w:val="20"/>
              </w:rPr>
              <w:t>1</w:t>
            </w:r>
            <w:r>
              <w:rPr>
                <w:rFonts w:ascii="Times New Roman" w:hAnsi="Times New Roman" w:cs="Times New Roman"/>
                <w:color w:val="0D0D0D" w:themeColor="text1" w:themeTint="F2"/>
                <w:sz w:val="20"/>
                <w:szCs w:val="20"/>
              </w:rPr>
              <w:t>8</w:t>
            </w:r>
            <w:r w:rsidRPr="00F55E69">
              <w:rPr>
                <w:rFonts w:ascii="Times New Roman" w:hAnsi="Times New Roman" w:cs="Times New Roman"/>
                <w:color w:val="0D0D0D" w:themeColor="text1" w:themeTint="F2"/>
                <w:sz w:val="20"/>
                <w:szCs w:val="20"/>
              </w:rPr>
              <w:t>,</w:t>
            </w:r>
            <w:r>
              <w:rPr>
                <w:rFonts w:ascii="Times New Roman" w:hAnsi="Times New Roman" w:cs="Times New Roman"/>
                <w:color w:val="0D0D0D" w:themeColor="text1" w:themeTint="F2"/>
                <w:sz w:val="20"/>
                <w:szCs w:val="20"/>
              </w:rPr>
              <w:t>1</w:t>
            </w:r>
            <w:r w:rsidRPr="00F55E69">
              <w:rPr>
                <w:rFonts w:ascii="Times New Roman" w:hAnsi="Times New Roman" w:cs="Times New Roman"/>
                <w:color w:val="0D0D0D" w:themeColor="text1" w:themeTint="F2"/>
                <w:sz w:val="20"/>
                <w:szCs w:val="20"/>
              </w:rPr>
              <w:t>%</w:t>
            </w:r>
          </w:p>
        </w:tc>
      </w:tr>
    </w:tbl>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FA6137"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Источники  доходов бюджета муниципального образования  и нормативы отчислений в бюджет внутригородского муниципального образования</w:t>
      </w:r>
      <w:proofErr w:type="gramStart"/>
      <w:r w:rsidRPr="00FA6137">
        <w:rPr>
          <w:rFonts w:ascii="Times New Roman" w:hAnsi="Times New Roman" w:cs="Times New Roman"/>
          <w:sz w:val="24"/>
          <w:szCs w:val="24"/>
        </w:rPr>
        <w:t xml:space="preserve"> С</w:t>
      </w:r>
      <w:proofErr w:type="gramEnd"/>
      <w:r w:rsidRPr="00FA6137">
        <w:rPr>
          <w:rFonts w:ascii="Times New Roman" w:hAnsi="Times New Roman" w:cs="Times New Roman"/>
          <w:sz w:val="24"/>
          <w:szCs w:val="24"/>
        </w:rPr>
        <w:t xml:space="preserve">анкт- Петербурга муниципальный округ Остров Декабристов   определены  в </w:t>
      </w:r>
      <w:r w:rsidRPr="00FA6137">
        <w:rPr>
          <w:rFonts w:ascii="Times New Roman" w:hAnsi="Times New Roman" w:cs="Times New Roman"/>
          <w:color w:val="000000"/>
          <w:sz w:val="24"/>
          <w:szCs w:val="24"/>
        </w:rPr>
        <w:t xml:space="preserve">приложении </w:t>
      </w:r>
      <w:r>
        <w:rPr>
          <w:rFonts w:ascii="Times New Roman" w:hAnsi="Times New Roman" w:cs="Times New Roman"/>
          <w:color w:val="000000"/>
          <w:sz w:val="24"/>
          <w:szCs w:val="24"/>
        </w:rPr>
        <w:t>9</w:t>
      </w:r>
      <w:r w:rsidRPr="00FA6137">
        <w:rPr>
          <w:rFonts w:ascii="Times New Roman" w:hAnsi="Times New Roman" w:cs="Times New Roman"/>
          <w:sz w:val="24"/>
          <w:szCs w:val="24"/>
        </w:rPr>
        <w:t xml:space="preserve">  к проекту Закона Санкт- Петербурга «О бюджете Санкт- Петербурга на 201</w:t>
      </w:r>
      <w:r>
        <w:rPr>
          <w:rFonts w:ascii="Times New Roman" w:hAnsi="Times New Roman" w:cs="Times New Roman"/>
          <w:sz w:val="24"/>
          <w:szCs w:val="24"/>
        </w:rPr>
        <w:t>8</w:t>
      </w:r>
      <w:r w:rsidRPr="00FA6137">
        <w:rPr>
          <w:rFonts w:ascii="Times New Roman" w:hAnsi="Times New Roman" w:cs="Times New Roman"/>
          <w:sz w:val="24"/>
          <w:szCs w:val="24"/>
        </w:rPr>
        <w:t xml:space="preserve"> год и на плановый период 201</w:t>
      </w:r>
      <w:r>
        <w:rPr>
          <w:rFonts w:ascii="Times New Roman" w:hAnsi="Times New Roman" w:cs="Times New Roman"/>
          <w:sz w:val="24"/>
          <w:szCs w:val="24"/>
        </w:rPr>
        <w:t>9</w:t>
      </w:r>
      <w:r w:rsidRPr="00FA6137">
        <w:rPr>
          <w:rFonts w:ascii="Times New Roman" w:hAnsi="Times New Roman" w:cs="Times New Roman"/>
          <w:sz w:val="24"/>
          <w:szCs w:val="24"/>
        </w:rPr>
        <w:t xml:space="preserve"> и 20</w:t>
      </w:r>
      <w:r>
        <w:rPr>
          <w:rFonts w:ascii="Times New Roman" w:hAnsi="Times New Roman" w:cs="Times New Roman"/>
          <w:sz w:val="24"/>
          <w:szCs w:val="24"/>
        </w:rPr>
        <w:t>20</w:t>
      </w:r>
      <w:r w:rsidRPr="00FA6137">
        <w:rPr>
          <w:rFonts w:ascii="Times New Roman" w:hAnsi="Times New Roman" w:cs="Times New Roman"/>
          <w:sz w:val="24"/>
          <w:szCs w:val="24"/>
        </w:rPr>
        <w:t xml:space="preserve"> годов»:</w:t>
      </w:r>
    </w:p>
    <w:p w:rsidR="00D439A2" w:rsidRPr="00FA6137" w:rsidRDefault="00D439A2" w:rsidP="00D439A2">
      <w:pPr>
        <w:suppressAutoHyphens/>
        <w:jc w:val="both"/>
        <w:rPr>
          <w:rFonts w:ascii="Times New Roman" w:hAnsi="Times New Roman" w:cs="Times New Roman"/>
          <w:sz w:val="24"/>
          <w:szCs w:val="24"/>
        </w:rPr>
      </w:pPr>
    </w:p>
    <w:p w:rsidR="00D439A2" w:rsidRPr="00FA6137" w:rsidRDefault="00D439A2" w:rsidP="00D439A2">
      <w:pPr>
        <w:suppressAutoHyphens/>
        <w:jc w:val="both"/>
        <w:rPr>
          <w:rFonts w:ascii="Times New Roman" w:hAnsi="Times New Roman" w:cs="Times New Roman"/>
          <w:b/>
          <w:sz w:val="24"/>
          <w:szCs w:val="24"/>
        </w:rPr>
      </w:pPr>
      <w:r w:rsidRPr="00FA6137">
        <w:rPr>
          <w:rFonts w:ascii="Times New Roman" w:hAnsi="Times New Roman" w:cs="Times New Roman"/>
          <w:b/>
          <w:sz w:val="24"/>
          <w:szCs w:val="24"/>
        </w:rPr>
        <w:t>Налоговые доходы</w:t>
      </w:r>
    </w:p>
    <w:p w:rsidR="00D439A2" w:rsidRPr="00FA6137" w:rsidRDefault="00D439A2" w:rsidP="00D439A2">
      <w:pPr>
        <w:numPr>
          <w:ilvl w:val="0"/>
          <w:numId w:val="1"/>
        </w:numPr>
        <w:suppressAutoHyphens/>
        <w:spacing w:after="0" w:line="240" w:lineRule="auto"/>
        <w:jc w:val="both"/>
        <w:rPr>
          <w:rFonts w:ascii="Times New Roman" w:hAnsi="Times New Roman" w:cs="Times New Roman"/>
          <w:sz w:val="24"/>
          <w:szCs w:val="24"/>
        </w:rPr>
      </w:pPr>
      <w:r w:rsidRPr="00FA6137">
        <w:rPr>
          <w:rFonts w:ascii="Times New Roman" w:hAnsi="Times New Roman" w:cs="Times New Roman"/>
          <w:sz w:val="24"/>
          <w:szCs w:val="24"/>
        </w:rPr>
        <w:t xml:space="preserve">Налог,  взимаемый  в  связи  с  применением  упрощенной  системы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налогообложения,  по  </w:t>
      </w:r>
      <w:proofErr w:type="gramStart"/>
      <w:r w:rsidRPr="00FA6137">
        <w:rPr>
          <w:rFonts w:ascii="Times New Roman" w:hAnsi="Times New Roman" w:cs="Times New Roman"/>
          <w:sz w:val="24"/>
          <w:szCs w:val="24"/>
        </w:rPr>
        <w:t>единому</w:t>
      </w:r>
      <w:proofErr w:type="gramEnd"/>
      <w:r w:rsidRPr="00FA6137">
        <w:rPr>
          <w:rFonts w:ascii="Times New Roman" w:hAnsi="Times New Roman" w:cs="Times New Roman"/>
          <w:sz w:val="24"/>
          <w:szCs w:val="24"/>
        </w:rPr>
        <w:t xml:space="preserve">  и  дополнительным  дифференцированным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нормативам  отчислений  от  сумм,  подлежащих  зачислению  в  бюджет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Санкт- Петербурга: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Норматив отчисления в 201</w:t>
      </w:r>
      <w:r>
        <w:rPr>
          <w:rFonts w:ascii="Times New Roman" w:hAnsi="Times New Roman" w:cs="Times New Roman"/>
          <w:sz w:val="24"/>
          <w:szCs w:val="24"/>
        </w:rPr>
        <w:t>8</w:t>
      </w:r>
      <w:r w:rsidRPr="00FA6137">
        <w:rPr>
          <w:rFonts w:ascii="Times New Roman" w:hAnsi="Times New Roman" w:cs="Times New Roman"/>
          <w:sz w:val="24"/>
          <w:szCs w:val="24"/>
        </w:rPr>
        <w:t xml:space="preserve"> году, 201</w:t>
      </w:r>
      <w:r>
        <w:rPr>
          <w:rFonts w:ascii="Times New Roman" w:hAnsi="Times New Roman" w:cs="Times New Roman"/>
          <w:sz w:val="24"/>
          <w:szCs w:val="24"/>
        </w:rPr>
        <w:t>9</w:t>
      </w:r>
      <w:r w:rsidRPr="00FA6137">
        <w:rPr>
          <w:rFonts w:ascii="Times New Roman" w:hAnsi="Times New Roman" w:cs="Times New Roman"/>
          <w:sz w:val="24"/>
          <w:szCs w:val="24"/>
        </w:rPr>
        <w:t xml:space="preserve"> году, 20</w:t>
      </w:r>
      <w:r>
        <w:rPr>
          <w:rFonts w:ascii="Times New Roman" w:hAnsi="Times New Roman" w:cs="Times New Roman"/>
          <w:sz w:val="24"/>
          <w:szCs w:val="24"/>
        </w:rPr>
        <w:t>20</w:t>
      </w:r>
      <w:r w:rsidRPr="00FA6137">
        <w:rPr>
          <w:rFonts w:ascii="Times New Roman" w:hAnsi="Times New Roman" w:cs="Times New Roman"/>
          <w:sz w:val="24"/>
          <w:szCs w:val="24"/>
        </w:rPr>
        <w:t xml:space="preserve"> году </w:t>
      </w:r>
    </w:p>
    <w:tbl>
      <w:tblPr>
        <w:tblpPr w:leftFromText="180" w:rightFromText="180" w:vertAnchor="text" w:tblpX="109"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00"/>
        <w:gridCol w:w="1440"/>
        <w:gridCol w:w="2520"/>
        <w:gridCol w:w="2520"/>
      </w:tblGrid>
      <w:tr w:rsidR="00D439A2" w:rsidRPr="00FA6137" w:rsidTr="009E46DD">
        <w:trPr>
          <w:cantSplit/>
          <w:trHeight w:val="889"/>
        </w:trPr>
        <w:tc>
          <w:tcPr>
            <w:tcW w:w="2088" w:type="dxa"/>
            <w:vMerge w:val="restart"/>
          </w:tcPr>
          <w:p w:rsidR="00D439A2" w:rsidRPr="00FA6137" w:rsidRDefault="00D439A2" w:rsidP="009E46DD">
            <w:pPr>
              <w:rPr>
                <w:rFonts w:ascii="Times New Roman" w:hAnsi="Times New Roman" w:cs="Times New Roman"/>
              </w:rPr>
            </w:pPr>
            <w:r w:rsidRPr="00FA6137">
              <w:rPr>
                <w:rFonts w:ascii="Times New Roman" w:hAnsi="Times New Roman" w:cs="Times New Roman"/>
              </w:rPr>
              <w:lastRenderedPageBreak/>
              <w:t xml:space="preserve">Наименование муниципального образования </w:t>
            </w:r>
          </w:p>
        </w:tc>
        <w:tc>
          <w:tcPr>
            <w:tcW w:w="4860" w:type="dxa"/>
            <w:gridSpan w:val="3"/>
          </w:tcPr>
          <w:p w:rsidR="00D439A2" w:rsidRPr="00FA6137" w:rsidRDefault="00D439A2" w:rsidP="009E46DD">
            <w:pPr>
              <w:rPr>
                <w:rFonts w:ascii="Times New Roman" w:hAnsi="Times New Roman" w:cs="Times New Roman"/>
              </w:rPr>
            </w:pPr>
            <w:r w:rsidRPr="00FA6137">
              <w:rPr>
                <w:rFonts w:ascii="Times New Roman" w:hAnsi="Times New Roman" w:cs="Times New Roman"/>
              </w:rPr>
              <w:t>Нормативы отчисления в местные бюджеты</w:t>
            </w:r>
          </w:p>
        </w:tc>
        <w:tc>
          <w:tcPr>
            <w:tcW w:w="2520" w:type="dxa"/>
            <w:vMerge w:val="restart"/>
          </w:tcPr>
          <w:p w:rsidR="00D439A2" w:rsidRPr="00FA6137" w:rsidRDefault="00D439A2" w:rsidP="009E46DD">
            <w:pPr>
              <w:rPr>
                <w:rFonts w:ascii="Times New Roman" w:hAnsi="Times New Roman" w:cs="Times New Roman"/>
              </w:rPr>
            </w:pPr>
            <w:r w:rsidRPr="00FA6137">
              <w:rPr>
                <w:rFonts w:ascii="Times New Roman" w:hAnsi="Times New Roman" w:cs="Times New Roman"/>
              </w:rPr>
              <w:t>Нормативы зачисления в бюджет</w:t>
            </w:r>
            <w:proofErr w:type="gramStart"/>
            <w:r w:rsidRPr="00FA6137">
              <w:rPr>
                <w:rFonts w:ascii="Times New Roman" w:hAnsi="Times New Roman" w:cs="Times New Roman"/>
              </w:rPr>
              <w:t xml:space="preserve"> С</w:t>
            </w:r>
            <w:proofErr w:type="gramEnd"/>
            <w:r w:rsidRPr="00FA6137">
              <w:rPr>
                <w:rFonts w:ascii="Times New Roman" w:hAnsi="Times New Roman" w:cs="Times New Roman"/>
              </w:rPr>
              <w:t>анкт - Петербурга</w:t>
            </w:r>
          </w:p>
          <w:p w:rsidR="00D439A2" w:rsidRPr="00FA6137" w:rsidRDefault="00D439A2" w:rsidP="009E46DD">
            <w:pPr>
              <w:rPr>
                <w:rFonts w:ascii="Times New Roman" w:hAnsi="Times New Roman" w:cs="Times New Roman"/>
              </w:rPr>
            </w:pPr>
            <w:r w:rsidRPr="00FA6137">
              <w:rPr>
                <w:rFonts w:ascii="Times New Roman" w:hAnsi="Times New Roman" w:cs="Times New Roman"/>
              </w:rPr>
              <w:t>(с учетом отчислений в местные бюджеты)</w:t>
            </w:r>
          </w:p>
        </w:tc>
      </w:tr>
      <w:tr w:rsidR="00D439A2" w:rsidRPr="00FA6137" w:rsidTr="009E46DD">
        <w:trPr>
          <w:cantSplit/>
          <w:trHeight w:val="351"/>
        </w:trPr>
        <w:tc>
          <w:tcPr>
            <w:tcW w:w="2088" w:type="dxa"/>
            <w:vMerge/>
          </w:tcPr>
          <w:p w:rsidR="00D439A2" w:rsidRPr="00FA6137" w:rsidRDefault="00D439A2" w:rsidP="009E46DD">
            <w:pPr>
              <w:rPr>
                <w:rFonts w:ascii="Times New Roman" w:hAnsi="Times New Roman" w:cs="Times New Roman"/>
              </w:rPr>
            </w:pPr>
          </w:p>
        </w:tc>
        <w:tc>
          <w:tcPr>
            <w:tcW w:w="900" w:type="dxa"/>
          </w:tcPr>
          <w:p w:rsidR="00D439A2" w:rsidRPr="00FA6137" w:rsidRDefault="00D439A2" w:rsidP="009E46DD">
            <w:pPr>
              <w:rPr>
                <w:rFonts w:ascii="Times New Roman" w:hAnsi="Times New Roman" w:cs="Times New Roman"/>
              </w:rPr>
            </w:pPr>
            <w:r w:rsidRPr="00FA6137">
              <w:rPr>
                <w:rFonts w:ascii="Times New Roman" w:hAnsi="Times New Roman" w:cs="Times New Roman"/>
              </w:rPr>
              <w:t>всего</w:t>
            </w:r>
          </w:p>
        </w:tc>
        <w:tc>
          <w:tcPr>
            <w:tcW w:w="3960" w:type="dxa"/>
            <w:gridSpan w:val="2"/>
          </w:tcPr>
          <w:p w:rsidR="00D439A2" w:rsidRPr="00FA6137" w:rsidRDefault="00D439A2" w:rsidP="009E46DD">
            <w:pPr>
              <w:jc w:val="center"/>
              <w:rPr>
                <w:rFonts w:ascii="Times New Roman" w:hAnsi="Times New Roman" w:cs="Times New Roman"/>
              </w:rPr>
            </w:pPr>
            <w:r w:rsidRPr="00FA6137">
              <w:rPr>
                <w:rFonts w:ascii="Times New Roman" w:hAnsi="Times New Roman" w:cs="Times New Roman"/>
              </w:rPr>
              <w:t>в том числе</w:t>
            </w:r>
          </w:p>
        </w:tc>
        <w:tc>
          <w:tcPr>
            <w:tcW w:w="2520" w:type="dxa"/>
            <w:vMerge/>
          </w:tcPr>
          <w:p w:rsidR="00D439A2" w:rsidRPr="00FA6137" w:rsidRDefault="00D439A2" w:rsidP="009E46DD">
            <w:pPr>
              <w:rPr>
                <w:rFonts w:ascii="Times New Roman" w:hAnsi="Times New Roman" w:cs="Times New Roman"/>
              </w:rPr>
            </w:pPr>
          </w:p>
        </w:tc>
      </w:tr>
      <w:tr w:rsidR="00D439A2" w:rsidRPr="00FA6137" w:rsidTr="009E46DD">
        <w:trPr>
          <w:trHeight w:val="750"/>
        </w:trPr>
        <w:tc>
          <w:tcPr>
            <w:tcW w:w="2088" w:type="dxa"/>
          </w:tcPr>
          <w:p w:rsidR="00D439A2" w:rsidRPr="00FA6137" w:rsidRDefault="00D439A2" w:rsidP="009E46DD">
            <w:pPr>
              <w:rPr>
                <w:rFonts w:ascii="Times New Roman" w:hAnsi="Times New Roman" w:cs="Times New Roman"/>
              </w:rPr>
            </w:pPr>
          </w:p>
        </w:tc>
        <w:tc>
          <w:tcPr>
            <w:tcW w:w="900" w:type="dxa"/>
          </w:tcPr>
          <w:p w:rsidR="00D439A2" w:rsidRPr="00FA6137" w:rsidRDefault="00D439A2" w:rsidP="009E46DD">
            <w:pPr>
              <w:rPr>
                <w:rFonts w:ascii="Times New Roman" w:hAnsi="Times New Roman" w:cs="Times New Roman"/>
              </w:rPr>
            </w:pPr>
          </w:p>
        </w:tc>
        <w:tc>
          <w:tcPr>
            <w:tcW w:w="1440" w:type="dxa"/>
          </w:tcPr>
          <w:p w:rsidR="00D439A2" w:rsidRPr="00FA6137" w:rsidRDefault="00D439A2" w:rsidP="009E46DD">
            <w:pPr>
              <w:rPr>
                <w:rFonts w:ascii="Times New Roman" w:hAnsi="Times New Roman" w:cs="Times New Roman"/>
              </w:rPr>
            </w:pPr>
            <w:r w:rsidRPr="00FA6137">
              <w:rPr>
                <w:rFonts w:ascii="Times New Roman" w:hAnsi="Times New Roman" w:cs="Times New Roman"/>
              </w:rPr>
              <w:t>единый норматив</w:t>
            </w:r>
          </w:p>
        </w:tc>
        <w:tc>
          <w:tcPr>
            <w:tcW w:w="2520" w:type="dxa"/>
          </w:tcPr>
          <w:p w:rsidR="00D439A2" w:rsidRPr="00FA6137" w:rsidRDefault="00D439A2" w:rsidP="009E46DD">
            <w:pPr>
              <w:rPr>
                <w:rFonts w:ascii="Times New Roman" w:hAnsi="Times New Roman" w:cs="Times New Roman"/>
              </w:rPr>
            </w:pPr>
            <w:r w:rsidRPr="00FA6137">
              <w:rPr>
                <w:rFonts w:ascii="Times New Roman" w:hAnsi="Times New Roman" w:cs="Times New Roman"/>
              </w:rPr>
              <w:t>дополнительный</w:t>
            </w:r>
          </w:p>
          <w:p w:rsidR="00D439A2" w:rsidRPr="00FA6137" w:rsidRDefault="00D439A2" w:rsidP="009E46DD">
            <w:pPr>
              <w:rPr>
                <w:rFonts w:ascii="Times New Roman" w:hAnsi="Times New Roman" w:cs="Times New Roman"/>
              </w:rPr>
            </w:pPr>
            <w:r w:rsidRPr="00FA6137">
              <w:rPr>
                <w:rFonts w:ascii="Times New Roman" w:hAnsi="Times New Roman" w:cs="Times New Roman"/>
              </w:rPr>
              <w:t xml:space="preserve">дифференцированный норматив </w:t>
            </w:r>
          </w:p>
        </w:tc>
        <w:tc>
          <w:tcPr>
            <w:tcW w:w="2520" w:type="dxa"/>
          </w:tcPr>
          <w:p w:rsidR="00D439A2" w:rsidRPr="00FA6137" w:rsidRDefault="00D439A2" w:rsidP="009E46DD">
            <w:pPr>
              <w:rPr>
                <w:rFonts w:ascii="Times New Roman" w:hAnsi="Times New Roman" w:cs="Times New Roman"/>
              </w:rPr>
            </w:pPr>
          </w:p>
        </w:tc>
      </w:tr>
      <w:tr w:rsidR="00D439A2" w:rsidRPr="00FA6137" w:rsidTr="009E46DD">
        <w:trPr>
          <w:trHeight w:val="1168"/>
        </w:trPr>
        <w:tc>
          <w:tcPr>
            <w:tcW w:w="2088" w:type="dxa"/>
          </w:tcPr>
          <w:p w:rsidR="00D439A2" w:rsidRPr="00FA6137" w:rsidRDefault="00D439A2" w:rsidP="009E46DD">
            <w:pPr>
              <w:rPr>
                <w:rFonts w:ascii="Times New Roman" w:hAnsi="Times New Roman" w:cs="Times New Roman"/>
              </w:rPr>
            </w:pPr>
            <w:r w:rsidRPr="00FA6137">
              <w:rPr>
                <w:rFonts w:ascii="Times New Roman" w:hAnsi="Times New Roman" w:cs="Times New Roman"/>
              </w:rPr>
              <w:t>Муниципальный округ Остров Декабристов</w:t>
            </w:r>
          </w:p>
        </w:tc>
        <w:tc>
          <w:tcPr>
            <w:tcW w:w="900" w:type="dxa"/>
          </w:tcPr>
          <w:p w:rsidR="00D439A2" w:rsidRPr="00FA6137" w:rsidRDefault="00D439A2" w:rsidP="009E46DD">
            <w:pPr>
              <w:jc w:val="center"/>
              <w:rPr>
                <w:rFonts w:ascii="Times New Roman" w:hAnsi="Times New Roman" w:cs="Times New Roman"/>
              </w:rPr>
            </w:pPr>
            <w:r>
              <w:rPr>
                <w:rFonts w:ascii="Times New Roman" w:hAnsi="Times New Roman" w:cs="Times New Roman"/>
              </w:rPr>
              <w:t>1</w:t>
            </w:r>
            <w:r w:rsidRPr="00FA6137">
              <w:rPr>
                <w:rFonts w:ascii="Times New Roman" w:hAnsi="Times New Roman" w:cs="Times New Roman"/>
              </w:rPr>
              <w:t>0</w:t>
            </w:r>
          </w:p>
        </w:tc>
        <w:tc>
          <w:tcPr>
            <w:tcW w:w="1440" w:type="dxa"/>
          </w:tcPr>
          <w:p w:rsidR="00D439A2" w:rsidRPr="00FA6137" w:rsidRDefault="00D439A2" w:rsidP="009E46DD">
            <w:pPr>
              <w:jc w:val="center"/>
              <w:rPr>
                <w:rFonts w:ascii="Times New Roman" w:hAnsi="Times New Roman" w:cs="Times New Roman"/>
              </w:rPr>
            </w:pPr>
            <w:r w:rsidRPr="00FA6137">
              <w:rPr>
                <w:rFonts w:ascii="Times New Roman" w:hAnsi="Times New Roman" w:cs="Times New Roman"/>
              </w:rPr>
              <w:t>10</w:t>
            </w:r>
          </w:p>
        </w:tc>
        <w:tc>
          <w:tcPr>
            <w:tcW w:w="2520" w:type="dxa"/>
          </w:tcPr>
          <w:p w:rsidR="00D439A2" w:rsidRPr="00FA6137" w:rsidRDefault="00D439A2" w:rsidP="009E46DD">
            <w:pPr>
              <w:jc w:val="center"/>
              <w:rPr>
                <w:rFonts w:ascii="Times New Roman" w:hAnsi="Times New Roman" w:cs="Times New Roman"/>
              </w:rPr>
            </w:pPr>
            <w:r>
              <w:rPr>
                <w:rFonts w:ascii="Times New Roman" w:hAnsi="Times New Roman" w:cs="Times New Roman"/>
              </w:rPr>
              <w:t>-</w:t>
            </w:r>
          </w:p>
        </w:tc>
        <w:tc>
          <w:tcPr>
            <w:tcW w:w="2520" w:type="dxa"/>
          </w:tcPr>
          <w:p w:rsidR="00D439A2" w:rsidRPr="00FA6137" w:rsidRDefault="00D439A2" w:rsidP="009E46DD">
            <w:pPr>
              <w:jc w:val="center"/>
              <w:rPr>
                <w:rFonts w:ascii="Times New Roman" w:hAnsi="Times New Roman" w:cs="Times New Roman"/>
              </w:rPr>
            </w:pPr>
            <w:r>
              <w:rPr>
                <w:rFonts w:ascii="Times New Roman" w:hAnsi="Times New Roman" w:cs="Times New Roman"/>
              </w:rPr>
              <w:t>9</w:t>
            </w:r>
            <w:r w:rsidRPr="00FA6137">
              <w:rPr>
                <w:rFonts w:ascii="Times New Roman" w:hAnsi="Times New Roman" w:cs="Times New Roman"/>
              </w:rPr>
              <w:t>0</w:t>
            </w:r>
          </w:p>
        </w:tc>
      </w:tr>
    </w:tbl>
    <w:p w:rsidR="00D439A2" w:rsidRPr="00FA6137" w:rsidRDefault="00D439A2" w:rsidP="00D439A2">
      <w:pPr>
        <w:rPr>
          <w:rFonts w:ascii="Times New Roman" w:hAnsi="Times New Roman" w:cs="Times New Roman"/>
        </w:rPr>
      </w:pPr>
      <w:r w:rsidRPr="00FA6137">
        <w:rPr>
          <w:rFonts w:ascii="Times New Roman" w:hAnsi="Times New Roman" w:cs="Times New Roman"/>
        </w:rPr>
        <w:t xml:space="preserve"> </w:t>
      </w:r>
    </w:p>
    <w:p w:rsidR="00D439A2" w:rsidRPr="00E477A7" w:rsidRDefault="00D439A2" w:rsidP="00D439A2">
      <w:r w:rsidRPr="00E477A7">
        <w:t>(в %)</w:t>
      </w:r>
    </w:p>
    <w:p w:rsidR="00D439A2" w:rsidRPr="00FA6137" w:rsidRDefault="00D439A2" w:rsidP="00D439A2">
      <w:pPr>
        <w:rPr>
          <w:rFonts w:ascii="Times New Roman" w:hAnsi="Times New Roman" w:cs="Times New Roman"/>
          <w:sz w:val="24"/>
          <w:szCs w:val="24"/>
        </w:rPr>
      </w:pPr>
    </w:p>
    <w:p w:rsidR="00D439A2" w:rsidRPr="00FA6137" w:rsidRDefault="00D439A2" w:rsidP="00D439A2">
      <w:pPr>
        <w:suppressAutoHyphens/>
        <w:spacing w:before="120"/>
        <w:jc w:val="both"/>
        <w:rPr>
          <w:rFonts w:ascii="Times New Roman" w:hAnsi="Times New Roman" w:cs="Times New Roman"/>
          <w:sz w:val="24"/>
          <w:szCs w:val="24"/>
        </w:rPr>
      </w:pPr>
      <w:r w:rsidRPr="00FA6137">
        <w:rPr>
          <w:rFonts w:ascii="Times New Roman" w:hAnsi="Times New Roman" w:cs="Times New Roman"/>
          <w:sz w:val="24"/>
          <w:szCs w:val="24"/>
        </w:rPr>
        <w:t xml:space="preserve">2.  Единый  налог  на  вмененный  доход  для  отдельных  видов  деятельности  по  нормативу </w:t>
      </w:r>
      <w:r>
        <w:rPr>
          <w:rFonts w:ascii="Times New Roman" w:hAnsi="Times New Roman" w:cs="Times New Roman"/>
          <w:sz w:val="24"/>
          <w:szCs w:val="24"/>
        </w:rPr>
        <w:t>100</w:t>
      </w:r>
      <w:r w:rsidRPr="00FA6137">
        <w:rPr>
          <w:rFonts w:ascii="Times New Roman" w:hAnsi="Times New Roman" w:cs="Times New Roman"/>
          <w:sz w:val="24"/>
          <w:szCs w:val="24"/>
        </w:rPr>
        <w:t xml:space="preserve">  процентов  от  сумм, подлежащих зачислению в бюджет Санкт-Петербурга.</w:t>
      </w:r>
    </w:p>
    <w:p w:rsidR="00D439A2" w:rsidRPr="00FA6137" w:rsidRDefault="00D439A2" w:rsidP="00D439A2">
      <w:pPr>
        <w:suppressAutoHyphens/>
        <w:spacing w:before="120"/>
        <w:jc w:val="both"/>
        <w:rPr>
          <w:rFonts w:ascii="Times New Roman" w:hAnsi="Times New Roman" w:cs="Times New Roman"/>
          <w:sz w:val="24"/>
          <w:szCs w:val="24"/>
        </w:rPr>
      </w:pPr>
      <w:r w:rsidRPr="00FA6137">
        <w:rPr>
          <w:rFonts w:ascii="Times New Roman" w:hAnsi="Times New Roman" w:cs="Times New Roman"/>
          <w:sz w:val="24"/>
          <w:szCs w:val="24"/>
        </w:rPr>
        <w:t xml:space="preserve">3.  Налог, взимаемый в связи с применением патентной системы налогообложения по нормативу </w:t>
      </w:r>
      <w:r>
        <w:rPr>
          <w:rFonts w:ascii="Times New Roman" w:hAnsi="Times New Roman" w:cs="Times New Roman"/>
          <w:sz w:val="24"/>
          <w:szCs w:val="24"/>
        </w:rPr>
        <w:t>100</w:t>
      </w:r>
      <w:r w:rsidRPr="00FA6137">
        <w:rPr>
          <w:rFonts w:ascii="Times New Roman" w:hAnsi="Times New Roman" w:cs="Times New Roman"/>
          <w:sz w:val="24"/>
          <w:szCs w:val="24"/>
        </w:rPr>
        <w:t xml:space="preserve"> процентов от сумм, подлежащих зачислению в бюджет Санкт-Петербурга. </w:t>
      </w:r>
    </w:p>
    <w:p w:rsidR="00D439A2" w:rsidRPr="00FA6137" w:rsidRDefault="00D439A2" w:rsidP="00D439A2">
      <w:pPr>
        <w:suppressAutoHyphens/>
        <w:spacing w:before="120"/>
        <w:jc w:val="both"/>
        <w:rPr>
          <w:rFonts w:ascii="Times New Roman" w:hAnsi="Times New Roman" w:cs="Times New Roman"/>
          <w:sz w:val="24"/>
          <w:szCs w:val="24"/>
        </w:rPr>
      </w:pPr>
      <w:r>
        <w:rPr>
          <w:rFonts w:ascii="Times New Roman" w:hAnsi="Times New Roman" w:cs="Times New Roman"/>
          <w:sz w:val="24"/>
          <w:szCs w:val="24"/>
        </w:rPr>
        <w:t>4</w:t>
      </w:r>
      <w:r w:rsidRPr="00FA6137">
        <w:rPr>
          <w:rFonts w:ascii="Times New Roman" w:hAnsi="Times New Roman" w:cs="Times New Roman"/>
          <w:sz w:val="24"/>
          <w:szCs w:val="24"/>
        </w:rPr>
        <w:t>.  Налог с имущества, переходящего в порядке наследования  или  дарения, в части погашения задолженности и по перерасчетам прошлых лет.</w:t>
      </w:r>
    </w:p>
    <w:p w:rsidR="00D439A2" w:rsidRPr="00E477A7" w:rsidRDefault="00D439A2" w:rsidP="00D439A2">
      <w:pPr>
        <w:suppressAutoHyphens/>
        <w:spacing w:before="120"/>
        <w:jc w:val="both"/>
      </w:pPr>
    </w:p>
    <w:p w:rsidR="00D439A2" w:rsidRPr="00FA6137" w:rsidRDefault="00D439A2" w:rsidP="00D439A2">
      <w:pPr>
        <w:suppressAutoHyphens/>
        <w:rPr>
          <w:rFonts w:ascii="Times New Roman" w:hAnsi="Times New Roman" w:cs="Times New Roman"/>
          <w:b/>
          <w:sz w:val="24"/>
          <w:szCs w:val="24"/>
        </w:rPr>
      </w:pPr>
      <w:r w:rsidRPr="00FA6137">
        <w:rPr>
          <w:rFonts w:ascii="Times New Roman" w:hAnsi="Times New Roman" w:cs="Times New Roman"/>
          <w:b/>
          <w:sz w:val="24"/>
          <w:szCs w:val="24"/>
        </w:rPr>
        <w:t>Неналоговые доходы</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6. Доходы  от  оказания  платных  услуг  получателями  средств  бюджетов</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муниципальных образований и компенсации затрат бюджетов муниципальных</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образований,  в  том  числе  средства,  составляющие  </w:t>
      </w:r>
      <w:proofErr w:type="gramStart"/>
      <w:r w:rsidRPr="00FA6137">
        <w:rPr>
          <w:rFonts w:ascii="Times New Roman" w:hAnsi="Times New Roman" w:cs="Times New Roman"/>
          <w:sz w:val="24"/>
          <w:szCs w:val="24"/>
        </w:rPr>
        <w:t>восстановительную</w:t>
      </w:r>
      <w:proofErr w:type="gramEnd"/>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стоимость зеленых насаждений, произраставших на территории зеленых насаждений внутриквартального озеленения, подлежащие зачислению в бюджеты муниципальных образований в соответствии с законами Санкт-Петербурга.</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7. Доходы от реализации имущества (кроме акций и иных форм участия в капитале), находящегося в собственности муниципальных образований,  за  исключением  имущества бюджетных и автономных  учреждений,  а  также имущества муниципальных унитарных предприятий, в том числе казенных.</w:t>
      </w:r>
    </w:p>
    <w:p w:rsidR="00D439A2" w:rsidRPr="00FA6137" w:rsidRDefault="00D439A2" w:rsidP="00D439A2">
      <w:pPr>
        <w:suppressAutoHyphens/>
        <w:rPr>
          <w:rFonts w:ascii="Times New Roman" w:hAnsi="Times New Roman" w:cs="Times New Roman"/>
          <w:sz w:val="24"/>
          <w:szCs w:val="24"/>
        </w:rPr>
      </w:pPr>
      <w:r w:rsidRPr="00FA6137">
        <w:rPr>
          <w:rFonts w:ascii="Times New Roman" w:hAnsi="Times New Roman" w:cs="Times New Roman"/>
          <w:sz w:val="24"/>
          <w:szCs w:val="24"/>
        </w:rPr>
        <w:t xml:space="preserve">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lastRenderedPageBreak/>
        <w:t xml:space="preserve">8. Денежные взыскания (штрафы) за нарушение законодательства о применении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контрольно-кассовой техники при осуществлении наличных денежных расчетов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и (или)  расчетов  с  использованием  платежных  карт, зачисляемые в местные бюджеты муниципальных образований  по месту совершения административных правонарушений.</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9. Денежные взыскания (штрафы) за нарушение бюджетного законодательства</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(в части бюджетов муниципальных образований).</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10. Денежные взыскания (штрафы) и иные суммы, взыскиваемые с лиц, виновных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в  совершении преступлений, и  в  возмещение  ущерба  имуществу муниципального образования.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11. 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муниципальных образований.</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12.Денежные взыскания (штрафы), налагаемые в возмещение ущерба, причиненного в результате незаконного или нецелевого использования бюджетных средств (в части бюджетов муниципальных образований).</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13. 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образований.</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14. Денежные  взыскания (штрафы)  за  нарушение  законодательства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Санкт- Петербурга,  зачисляемые  в  бюджеты муниципальных образований по  месту совершения административных правонарушений:</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штрафы  за  административные  правонарушения  в  области благоустройства,  предусмотренные  главой 4  Закона</w:t>
      </w:r>
      <w:proofErr w:type="gramStart"/>
      <w:r w:rsidRPr="00FA6137">
        <w:rPr>
          <w:rFonts w:ascii="Times New Roman" w:hAnsi="Times New Roman" w:cs="Times New Roman"/>
          <w:sz w:val="24"/>
          <w:szCs w:val="24"/>
        </w:rPr>
        <w:t xml:space="preserve"> С</w:t>
      </w:r>
      <w:proofErr w:type="gramEnd"/>
      <w:r w:rsidRPr="00FA6137">
        <w:rPr>
          <w:rFonts w:ascii="Times New Roman" w:hAnsi="Times New Roman" w:cs="Times New Roman"/>
          <w:sz w:val="24"/>
          <w:szCs w:val="24"/>
        </w:rPr>
        <w:t>анкт- Петербурга от 12.05.2010  № 273-70 «Об  административных  правонарушениях в  Санкт- Петербурге»;</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штрафы  за  административные  правонарушения   в области предпринимательской деятельности,  предусмотренные   статьей 44  Закона</w:t>
      </w:r>
      <w:proofErr w:type="gramStart"/>
      <w:r w:rsidRPr="00FA6137">
        <w:rPr>
          <w:rFonts w:ascii="Times New Roman" w:hAnsi="Times New Roman" w:cs="Times New Roman"/>
          <w:sz w:val="24"/>
          <w:szCs w:val="24"/>
        </w:rPr>
        <w:t xml:space="preserve"> С</w:t>
      </w:r>
      <w:proofErr w:type="gramEnd"/>
      <w:r w:rsidRPr="00FA6137">
        <w:rPr>
          <w:rFonts w:ascii="Times New Roman" w:hAnsi="Times New Roman" w:cs="Times New Roman"/>
          <w:sz w:val="24"/>
          <w:szCs w:val="24"/>
        </w:rPr>
        <w:t>анкт- Петербурга от 12.05.2010  № 273-70 «Об  административных  правонарушениях в  Санкт- Петербурге»;</w:t>
      </w:r>
    </w:p>
    <w:p w:rsidR="00D439A2"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штрафы за административные правонарушения, посягающие на институты государственной власти и местного самоуправления, предусмотренные статьей 47 Закона Санкт-Петербурга от 12.05.2010  № 273-70 «Об административных правонарушениях в Санкт-Петербурге».</w:t>
      </w:r>
    </w:p>
    <w:p w:rsidR="00D439A2" w:rsidRPr="00FA6137" w:rsidRDefault="00D439A2" w:rsidP="00D439A2">
      <w:pPr>
        <w:suppressAutoHyphens/>
        <w:jc w:val="both"/>
        <w:rPr>
          <w:rFonts w:ascii="Times New Roman" w:hAnsi="Times New Roman" w:cs="Times New Roman"/>
          <w:sz w:val="24"/>
          <w:szCs w:val="24"/>
        </w:rPr>
      </w:pPr>
      <w:r>
        <w:rPr>
          <w:rFonts w:ascii="Times New Roman" w:hAnsi="Times New Roman" w:cs="Times New Roman"/>
          <w:sz w:val="24"/>
          <w:szCs w:val="24"/>
        </w:rPr>
        <w:t>Денежные средства от уплаты поставщиком (подрядчиком, исполнителем) неустойки (штрафа, пени) за неисполнение или ненадлежащее исполнение им условий гражданско-правовой сделки.</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15. Прочие  неналоговые  доходы,  зачисляемые  в  бюджеты  </w:t>
      </w:r>
      <w:proofErr w:type="gramStart"/>
      <w:r w:rsidRPr="00FA6137">
        <w:rPr>
          <w:rFonts w:ascii="Times New Roman" w:hAnsi="Times New Roman" w:cs="Times New Roman"/>
          <w:sz w:val="24"/>
          <w:szCs w:val="24"/>
        </w:rPr>
        <w:t>муниципальных</w:t>
      </w:r>
      <w:proofErr w:type="gramEnd"/>
      <w:r w:rsidRPr="00FA6137">
        <w:rPr>
          <w:rFonts w:ascii="Times New Roman" w:hAnsi="Times New Roman" w:cs="Times New Roman"/>
          <w:sz w:val="24"/>
          <w:szCs w:val="24"/>
        </w:rPr>
        <w:t xml:space="preserve">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lastRenderedPageBreak/>
        <w:t>образований.</w:t>
      </w:r>
    </w:p>
    <w:p w:rsidR="00D439A2" w:rsidRPr="00FA6137" w:rsidRDefault="00D439A2" w:rsidP="00D439A2">
      <w:pPr>
        <w:pStyle w:val="a9"/>
        <w:rPr>
          <w:b/>
        </w:rPr>
      </w:pPr>
      <w:r w:rsidRPr="00FA6137">
        <w:rPr>
          <w:b/>
        </w:rPr>
        <w:t>Безвозмездные поступления</w:t>
      </w:r>
    </w:p>
    <w:p w:rsidR="00D439A2" w:rsidRPr="00FA6137" w:rsidRDefault="00D439A2" w:rsidP="00D439A2">
      <w:pPr>
        <w:pStyle w:val="a9"/>
        <w:jc w:val="both"/>
      </w:pPr>
      <w:r w:rsidRPr="00FA6137">
        <w:t>16.</w:t>
      </w:r>
      <w:r w:rsidRPr="00FA6137">
        <w:rPr>
          <w:b/>
        </w:rPr>
        <w:t xml:space="preserve"> </w:t>
      </w:r>
      <w:r w:rsidRPr="00FA6137">
        <w:t>Безвозмездные поступления из бюджета</w:t>
      </w:r>
      <w:proofErr w:type="gramStart"/>
      <w:r w:rsidRPr="00FA6137">
        <w:t xml:space="preserve"> С</w:t>
      </w:r>
      <w:proofErr w:type="gramEnd"/>
      <w:r w:rsidRPr="00FA6137">
        <w:t>анкт- Петербурга:</w:t>
      </w:r>
    </w:p>
    <w:p w:rsidR="00D439A2" w:rsidRPr="00FA6137" w:rsidRDefault="00D439A2" w:rsidP="00D439A2">
      <w:pPr>
        <w:pStyle w:val="a9"/>
        <w:jc w:val="both"/>
      </w:pPr>
      <w:r w:rsidRPr="00FA6137">
        <w:t xml:space="preserve"> дотации  на  выравнивание  бюджетной  обеспеченности  муниципальных образований;</w:t>
      </w:r>
    </w:p>
    <w:p w:rsidR="00D439A2" w:rsidRPr="00FA6137" w:rsidRDefault="00D439A2" w:rsidP="00D439A2">
      <w:pPr>
        <w:pStyle w:val="a9"/>
        <w:jc w:val="both"/>
      </w:pPr>
      <w:r w:rsidRPr="00FA6137">
        <w:t xml:space="preserve"> иные дотации, предоставляемые бюджетам муниципальных образований в случаях и в порядке, установленных законами</w:t>
      </w:r>
      <w:proofErr w:type="gramStart"/>
      <w:r w:rsidRPr="00FA6137">
        <w:t xml:space="preserve">  С</w:t>
      </w:r>
      <w:proofErr w:type="gramEnd"/>
      <w:r w:rsidRPr="00FA6137">
        <w:t xml:space="preserve">анкт-  Петербурга; </w:t>
      </w:r>
    </w:p>
    <w:p w:rsidR="00D439A2" w:rsidRPr="00FA6137" w:rsidRDefault="00D439A2" w:rsidP="00D439A2">
      <w:pPr>
        <w:pStyle w:val="a9"/>
        <w:jc w:val="both"/>
      </w:pPr>
      <w:r w:rsidRPr="00FA6137">
        <w:t>субвенции, предоставляемые  бюджетам  муниципальных  образований в случаях и в порядке, установленных законами</w:t>
      </w:r>
      <w:proofErr w:type="gramStart"/>
      <w:r w:rsidRPr="00FA6137">
        <w:t xml:space="preserve">  С</w:t>
      </w:r>
      <w:proofErr w:type="gramEnd"/>
      <w:r w:rsidRPr="00FA6137">
        <w:t>анкт- Петербурга;</w:t>
      </w:r>
    </w:p>
    <w:p w:rsidR="00D439A2" w:rsidRPr="00FA6137" w:rsidRDefault="00D439A2" w:rsidP="00D439A2">
      <w:pPr>
        <w:pStyle w:val="a9"/>
        <w:jc w:val="both"/>
      </w:pPr>
      <w:r w:rsidRPr="00FA6137">
        <w:t xml:space="preserve"> субсидии,  предоставляемые  бюджетам  муниципальных  образований в случаях и в порядке, установленных законами</w:t>
      </w:r>
      <w:proofErr w:type="gramStart"/>
      <w:r w:rsidRPr="00FA6137">
        <w:t xml:space="preserve">  С</w:t>
      </w:r>
      <w:proofErr w:type="gramEnd"/>
      <w:r w:rsidRPr="00FA6137">
        <w:t>анкт- Петербурга.</w:t>
      </w:r>
    </w:p>
    <w:p w:rsidR="00D439A2" w:rsidRPr="00FA6137" w:rsidRDefault="00D439A2" w:rsidP="00D439A2">
      <w:pPr>
        <w:pStyle w:val="a9"/>
        <w:jc w:val="both"/>
      </w:pPr>
      <w:r w:rsidRPr="00FA6137">
        <w:t xml:space="preserve">17. Безвозмездные поступления от государственных организаций. </w:t>
      </w:r>
    </w:p>
    <w:p w:rsidR="00D439A2" w:rsidRPr="00FA6137" w:rsidRDefault="00D439A2" w:rsidP="00D439A2">
      <w:pPr>
        <w:pStyle w:val="a9"/>
        <w:jc w:val="both"/>
      </w:pPr>
      <w:r w:rsidRPr="00FA6137">
        <w:t>18. Прочие безвозмездные поступления, зачисляемые в бюджеты муниципальных</w:t>
      </w:r>
      <w:r w:rsidRPr="00FA6137">
        <w:rPr>
          <w:b/>
        </w:rPr>
        <w:t xml:space="preserve"> </w:t>
      </w:r>
      <w:r w:rsidRPr="00FA6137">
        <w:t xml:space="preserve">образований.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19. Доходы  от  возврата  остатков субсидий,  субвенций и иных межбюджетных трансфертов, имеющих целевое назначение, прошлых  лет. </w:t>
      </w:r>
    </w:p>
    <w:p w:rsidR="00D439A2" w:rsidRPr="000B6FE2" w:rsidRDefault="00D439A2" w:rsidP="00D439A2">
      <w:pPr>
        <w:pStyle w:val="a9"/>
        <w:jc w:val="both"/>
      </w:pPr>
    </w:p>
    <w:p w:rsidR="00D439A2" w:rsidRPr="00E477A7" w:rsidRDefault="00D439A2" w:rsidP="00D439A2">
      <w:pPr>
        <w:pStyle w:val="a9"/>
        <w:rPr>
          <w:b/>
        </w:rPr>
      </w:pPr>
      <w:r w:rsidRPr="00E477A7">
        <w:rPr>
          <w:b/>
        </w:rPr>
        <w:t xml:space="preserve">Субвенции  бюджету </w:t>
      </w:r>
      <w:r>
        <w:rPr>
          <w:b/>
        </w:rPr>
        <w:t>внутригородского м</w:t>
      </w:r>
      <w:r w:rsidRPr="00E477A7">
        <w:rPr>
          <w:b/>
        </w:rPr>
        <w:t xml:space="preserve">униципального образования </w:t>
      </w:r>
      <w:r>
        <w:rPr>
          <w:b/>
        </w:rPr>
        <w:t>Санкт-Петербурга м</w:t>
      </w:r>
      <w:r w:rsidRPr="00E477A7">
        <w:rPr>
          <w:b/>
        </w:rPr>
        <w:t xml:space="preserve">униципальный округ </w:t>
      </w:r>
      <w:r>
        <w:rPr>
          <w:b/>
        </w:rPr>
        <w:t>Остров Декабристов</w:t>
      </w:r>
    </w:p>
    <w:p w:rsidR="00D439A2" w:rsidRPr="00E477A7" w:rsidRDefault="00D439A2" w:rsidP="00D439A2">
      <w:pPr>
        <w:pStyle w:val="a9"/>
        <w:jc w:val="both"/>
        <w:rPr>
          <w:b/>
        </w:rPr>
      </w:pPr>
    </w:p>
    <w:p w:rsidR="00D439A2" w:rsidRPr="00E477A7" w:rsidRDefault="00D439A2" w:rsidP="0013520E">
      <w:pPr>
        <w:pStyle w:val="a9"/>
        <w:jc w:val="both"/>
        <w:rPr>
          <w:b/>
        </w:rPr>
      </w:pPr>
      <w:r w:rsidRPr="00E477A7">
        <w:t xml:space="preserve"> 1.На исполнение органами местного самоуправления отдельных государственных полномочий</w:t>
      </w:r>
      <w:proofErr w:type="gramStart"/>
      <w:r w:rsidRPr="00E477A7">
        <w:t xml:space="preserve">  С</w:t>
      </w:r>
      <w:proofErr w:type="gramEnd"/>
      <w:r w:rsidRPr="00E477A7">
        <w:t>анкт- Петербурга по организации и осуществлению деятельности по опеке и попечительству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1410"/>
        <w:gridCol w:w="1410"/>
        <w:gridCol w:w="1410"/>
      </w:tblGrid>
      <w:tr w:rsidR="00D439A2" w:rsidRPr="00E477A7" w:rsidTr="0013520E">
        <w:trPr>
          <w:trHeight w:val="773"/>
        </w:trPr>
        <w:tc>
          <w:tcPr>
            <w:tcW w:w="4860" w:type="dxa"/>
            <w:vMerge w:val="restart"/>
            <w:vAlign w:val="center"/>
          </w:tcPr>
          <w:p w:rsidR="00D439A2" w:rsidRPr="00E477A7" w:rsidRDefault="00D439A2" w:rsidP="009E46DD">
            <w:pPr>
              <w:pStyle w:val="a9"/>
              <w:jc w:val="center"/>
            </w:pPr>
            <w:r w:rsidRPr="00E477A7">
              <w:t>Наименование муниципального обр</w:t>
            </w:r>
            <w:r>
              <w:t>а</w:t>
            </w:r>
            <w:r w:rsidRPr="00E477A7">
              <w:t>зования</w:t>
            </w:r>
          </w:p>
        </w:tc>
        <w:tc>
          <w:tcPr>
            <w:tcW w:w="4230" w:type="dxa"/>
            <w:gridSpan w:val="3"/>
            <w:shd w:val="clear" w:color="auto" w:fill="C6D9F1" w:themeFill="text2" w:themeFillTint="33"/>
          </w:tcPr>
          <w:p w:rsidR="00D439A2" w:rsidRPr="00E477A7" w:rsidRDefault="00D439A2" w:rsidP="009E46DD">
            <w:pPr>
              <w:pStyle w:val="a9"/>
            </w:pPr>
            <w:r w:rsidRPr="00E477A7">
              <w:t>Сумма субвенции на исполнение отдельных государственных полномочий</w:t>
            </w:r>
            <w:r w:rsidRPr="00E477A7">
              <w:br/>
              <w:t>(тыс. руб.)</w:t>
            </w:r>
          </w:p>
        </w:tc>
      </w:tr>
      <w:tr w:rsidR="00D439A2" w:rsidRPr="00E477A7" w:rsidTr="0013520E">
        <w:trPr>
          <w:trHeight w:val="620"/>
        </w:trPr>
        <w:tc>
          <w:tcPr>
            <w:tcW w:w="4860" w:type="dxa"/>
            <w:vMerge/>
          </w:tcPr>
          <w:p w:rsidR="00D439A2" w:rsidRPr="00E477A7" w:rsidRDefault="00D439A2" w:rsidP="009E46DD">
            <w:pPr>
              <w:pStyle w:val="a9"/>
            </w:pPr>
          </w:p>
        </w:tc>
        <w:tc>
          <w:tcPr>
            <w:tcW w:w="1410" w:type="dxa"/>
            <w:shd w:val="clear" w:color="auto" w:fill="C6D9F1" w:themeFill="text2" w:themeFillTint="33"/>
            <w:vAlign w:val="center"/>
          </w:tcPr>
          <w:p w:rsidR="00D439A2" w:rsidRDefault="00D439A2" w:rsidP="009E46DD">
            <w:pPr>
              <w:pStyle w:val="a9"/>
              <w:jc w:val="center"/>
            </w:pPr>
          </w:p>
          <w:p w:rsidR="00D439A2" w:rsidRDefault="00D439A2" w:rsidP="009E46DD">
            <w:pPr>
              <w:pStyle w:val="a9"/>
              <w:jc w:val="center"/>
            </w:pPr>
            <w:r>
              <w:t>2018 год</w:t>
            </w:r>
          </w:p>
          <w:p w:rsidR="00D439A2" w:rsidRPr="00E477A7" w:rsidRDefault="00D439A2" w:rsidP="009E46DD">
            <w:pPr>
              <w:pStyle w:val="a9"/>
              <w:jc w:val="center"/>
            </w:pPr>
          </w:p>
        </w:tc>
        <w:tc>
          <w:tcPr>
            <w:tcW w:w="1410" w:type="dxa"/>
            <w:shd w:val="clear" w:color="auto" w:fill="C6D9F1" w:themeFill="text2" w:themeFillTint="33"/>
            <w:vAlign w:val="center"/>
          </w:tcPr>
          <w:p w:rsidR="00D439A2" w:rsidRPr="00E477A7" w:rsidRDefault="00D439A2" w:rsidP="009E46DD">
            <w:pPr>
              <w:pStyle w:val="a9"/>
              <w:jc w:val="center"/>
            </w:pPr>
            <w:r>
              <w:t>2019 год</w:t>
            </w:r>
          </w:p>
        </w:tc>
        <w:tc>
          <w:tcPr>
            <w:tcW w:w="1410" w:type="dxa"/>
            <w:shd w:val="clear" w:color="auto" w:fill="C6D9F1" w:themeFill="text2" w:themeFillTint="33"/>
            <w:vAlign w:val="center"/>
          </w:tcPr>
          <w:p w:rsidR="00D439A2" w:rsidRPr="00E477A7" w:rsidRDefault="00D439A2" w:rsidP="009E46DD">
            <w:pPr>
              <w:pStyle w:val="a9"/>
              <w:jc w:val="center"/>
            </w:pPr>
            <w:r>
              <w:t>2020 год</w:t>
            </w:r>
          </w:p>
        </w:tc>
      </w:tr>
      <w:tr w:rsidR="00D439A2" w:rsidRPr="00E477A7" w:rsidTr="006521A9">
        <w:trPr>
          <w:trHeight w:val="883"/>
        </w:trPr>
        <w:tc>
          <w:tcPr>
            <w:tcW w:w="4860" w:type="dxa"/>
          </w:tcPr>
          <w:p w:rsidR="00D439A2" w:rsidRPr="00E477A7" w:rsidRDefault="00D439A2" w:rsidP="009E46DD">
            <w:pPr>
              <w:pStyle w:val="a9"/>
            </w:pPr>
            <w:r w:rsidRPr="00E477A7">
              <w:t xml:space="preserve">Муниципальный округ </w:t>
            </w:r>
            <w:r>
              <w:t>Остров Декабристов</w:t>
            </w:r>
          </w:p>
        </w:tc>
        <w:tc>
          <w:tcPr>
            <w:tcW w:w="1410" w:type="dxa"/>
            <w:shd w:val="clear" w:color="auto" w:fill="C6D9F1" w:themeFill="text2" w:themeFillTint="33"/>
          </w:tcPr>
          <w:p w:rsidR="00D439A2" w:rsidRPr="00E477A7" w:rsidRDefault="00D439A2" w:rsidP="009E46DD">
            <w:pPr>
              <w:pStyle w:val="a9"/>
              <w:jc w:val="center"/>
            </w:pPr>
            <w:r>
              <w:t>3443,0</w:t>
            </w:r>
          </w:p>
        </w:tc>
        <w:tc>
          <w:tcPr>
            <w:tcW w:w="1410" w:type="dxa"/>
          </w:tcPr>
          <w:p w:rsidR="00D439A2" w:rsidRPr="00E477A7" w:rsidRDefault="00D439A2" w:rsidP="009E46DD">
            <w:pPr>
              <w:pStyle w:val="a9"/>
              <w:jc w:val="center"/>
            </w:pPr>
            <w:r>
              <w:t>3456,6</w:t>
            </w:r>
          </w:p>
        </w:tc>
        <w:tc>
          <w:tcPr>
            <w:tcW w:w="1410" w:type="dxa"/>
          </w:tcPr>
          <w:p w:rsidR="00D439A2" w:rsidRPr="00E477A7" w:rsidRDefault="00D439A2" w:rsidP="009E46DD">
            <w:pPr>
              <w:pStyle w:val="a9"/>
              <w:jc w:val="center"/>
            </w:pPr>
            <w:r>
              <w:t>3568,6</w:t>
            </w:r>
          </w:p>
        </w:tc>
      </w:tr>
    </w:tbl>
    <w:p w:rsidR="00D439A2" w:rsidRPr="006F3E09" w:rsidRDefault="00D439A2" w:rsidP="00D439A2">
      <w:pPr>
        <w:jc w:val="both"/>
        <w:rPr>
          <w:rFonts w:ascii="Times New Roman" w:hAnsi="Times New Roman" w:cs="Times New Roman"/>
          <w:sz w:val="24"/>
          <w:szCs w:val="24"/>
        </w:rPr>
      </w:pPr>
      <w:r w:rsidRPr="00E477A7">
        <w:t>    </w:t>
      </w:r>
      <w:r w:rsidRPr="00E477A7">
        <w:br/>
      </w:r>
      <w:r w:rsidRPr="006F3E09">
        <w:rPr>
          <w:rFonts w:ascii="Times New Roman" w:hAnsi="Times New Roman" w:cs="Times New Roman"/>
          <w:sz w:val="24"/>
          <w:szCs w:val="24"/>
        </w:rPr>
        <w:t> 2. На исполнение  отдельных государственных полномочий</w:t>
      </w:r>
      <w:proofErr w:type="gramStart"/>
      <w:r w:rsidRPr="006F3E09">
        <w:rPr>
          <w:rFonts w:ascii="Times New Roman" w:hAnsi="Times New Roman" w:cs="Times New Roman"/>
          <w:sz w:val="24"/>
          <w:szCs w:val="24"/>
        </w:rPr>
        <w:t xml:space="preserve"> С</w:t>
      </w:r>
      <w:proofErr w:type="gramEnd"/>
      <w:r w:rsidRPr="006F3E09">
        <w:rPr>
          <w:rFonts w:ascii="Times New Roman" w:hAnsi="Times New Roman" w:cs="Times New Roman"/>
          <w:sz w:val="24"/>
          <w:szCs w:val="24"/>
        </w:rPr>
        <w:t xml:space="preserve">анкт- Петербурга по выплате денежных средств на содержание детей, находящихся под опекой или </w:t>
      </w:r>
      <w:r w:rsidRPr="006F3E09">
        <w:rPr>
          <w:rFonts w:ascii="Times New Roman" w:hAnsi="Times New Roman" w:cs="Times New Roman"/>
          <w:sz w:val="24"/>
          <w:szCs w:val="24"/>
        </w:rPr>
        <w:lastRenderedPageBreak/>
        <w:t>попечительством, и денежных средств на содержание детей, переданных на воспитание в приемные семьи, в Санкт- Петербурге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1440"/>
        <w:gridCol w:w="1440"/>
        <w:gridCol w:w="1350"/>
      </w:tblGrid>
      <w:tr w:rsidR="00D439A2" w:rsidRPr="00E477A7" w:rsidTr="0013520E">
        <w:trPr>
          <w:trHeight w:val="773"/>
        </w:trPr>
        <w:tc>
          <w:tcPr>
            <w:tcW w:w="4860" w:type="dxa"/>
            <w:vMerge w:val="restart"/>
            <w:vAlign w:val="center"/>
          </w:tcPr>
          <w:p w:rsidR="00D439A2" w:rsidRPr="00E477A7" w:rsidRDefault="00D439A2" w:rsidP="009E46DD">
            <w:pPr>
              <w:pStyle w:val="a9"/>
              <w:jc w:val="center"/>
            </w:pPr>
            <w:r w:rsidRPr="00E477A7">
              <w:t>Наименование муниципального образования</w:t>
            </w:r>
          </w:p>
        </w:tc>
        <w:tc>
          <w:tcPr>
            <w:tcW w:w="4230" w:type="dxa"/>
            <w:gridSpan w:val="3"/>
            <w:shd w:val="clear" w:color="auto" w:fill="C6D9F1" w:themeFill="text2" w:themeFillTint="33"/>
          </w:tcPr>
          <w:p w:rsidR="00D439A2" w:rsidRPr="00E477A7" w:rsidRDefault="00D439A2" w:rsidP="009E46DD">
            <w:pPr>
              <w:pStyle w:val="a9"/>
            </w:pPr>
            <w:r w:rsidRPr="00E477A7">
              <w:t>Сумма субвенции на исполнение отдельных государственных полномочий</w:t>
            </w:r>
            <w:r w:rsidRPr="00E477A7">
              <w:br/>
              <w:t>(тыс. руб.)</w:t>
            </w:r>
          </w:p>
        </w:tc>
      </w:tr>
      <w:tr w:rsidR="00D439A2" w:rsidRPr="00E477A7" w:rsidTr="0013520E">
        <w:trPr>
          <w:trHeight w:val="772"/>
        </w:trPr>
        <w:tc>
          <w:tcPr>
            <w:tcW w:w="4860" w:type="dxa"/>
            <w:vMerge/>
          </w:tcPr>
          <w:p w:rsidR="00D439A2" w:rsidRPr="00E477A7" w:rsidRDefault="00D439A2" w:rsidP="009E46DD">
            <w:pPr>
              <w:pStyle w:val="a9"/>
            </w:pPr>
          </w:p>
        </w:tc>
        <w:tc>
          <w:tcPr>
            <w:tcW w:w="1440" w:type="dxa"/>
            <w:shd w:val="clear" w:color="auto" w:fill="C6D9F1" w:themeFill="text2" w:themeFillTint="33"/>
          </w:tcPr>
          <w:p w:rsidR="00D439A2" w:rsidRPr="00E477A7" w:rsidRDefault="00D439A2" w:rsidP="009E46DD">
            <w:pPr>
              <w:pStyle w:val="a9"/>
            </w:pPr>
            <w:r>
              <w:t>2018 год</w:t>
            </w:r>
          </w:p>
        </w:tc>
        <w:tc>
          <w:tcPr>
            <w:tcW w:w="1440" w:type="dxa"/>
            <w:shd w:val="clear" w:color="auto" w:fill="C6D9F1" w:themeFill="text2" w:themeFillTint="33"/>
          </w:tcPr>
          <w:p w:rsidR="00D439A2" w:rsidRPr="00E477A7" w:rsidRDefault="00D439A2" w:rsidP="009E46DD">
            <w:pPr>
              <w:pStyle w:val="a9"/>
            </w:pPr>
            <w:r>
              <w:t>2019 год</w:t>
            </w:r>
          </w:p>
        </w:tc>
        <w:tc>
          <w:tcPr>
            <w:tcW w:w="1350" w:type="dxa"/>
            <w:shd w:val="clear" w:color="auto" w:fill="C6D9F1" w:themeFill="text2" w:themeFillTint="33"/>
          </w:tcPr>
          <w:p w:rsidR="00D439A2" w:rsidRPr="00E477A7" w:rsidRDefault="00D439A2" w:rsidP="009E46DD">
            <w:pPr>
              <w:pStyle w:val="a9"/>
            </w:pPr>
            <w:r>
              <w:t>2020 год</w:t>
            </w:r>
          </w:p>
        </w:tc>
      </w:tr>
      <w:tr w:rsidR="00D439A2" w:rsidRPr="00E477A7" w:rsidTr="006521A9">
        <w:trPr>
          <w:trHeight w:val="883"/>
        </w:trPr>
        <w:tc>
          <w:tcPr>
            <w:tcW w:w="4860" w:type="dxa"/>
          </w:tcPr>
          <w:p w:rsidR="00D439A2" w:rsidRPr="00E477A7" w:rsidRDefault="00D439A2" w:rsidP="009E46DD">
            <w:pPr>
              <w:pStyle w:val="a9"/>
            </w:pPr>
            <w:r w:rsidRPr="00E477A7">
              <w:t xml:space="preserve">Муниципальный округ </w:t>
            </w:r>
            <w:r>
              <w:t>Остров Декабристов</w:t>
            </w:r>
          </w:p>
        </w:tc>
        <w:tc>
          <w:tcPr>
            <w:tcW w:w="1440" w:type="dxa"/>
            <w:shd w:val="clear" w:color="auto" w:fill="C6D9F1" w:themeFill="text2" w:themeFillTint="33"/>
          </w:tcPr>
          <w:p w:rsidR="00D439A2" w:rsidRPr="00E477A7" w:rsidRDefault="00D439A2" w:rsidP="009E46DD">
            <w:pPr>
              <w:pStyle w:val="a9"/>
              <w:jc w:val="center"/>
            </w:pPr>
            <w:r>
              <w:t>10262,6</w:t>
            </w:r>
          </w:p>
        </w:tc>
        <w:tc>
          <w:tcPr>
            <w:tcW w:w="1440" w:type="dxa"/>
          </w:tcPr>
          <w:p w:rsidR="00D439A2" w:rsidRPr="00E477A7" w:rsidRDefault="00D439A2" w:rsidP="009E46DD">
            <w:pPr>
              <w:pStyle w:val="a9"/>
              <w:jc w:val="center"/>
            </w:pPr>
            <w:r>
              <w:t>10816,4</w:t>
            </w:r>
          </w:p>
        </w:tc>
        <w:tc>
          <w:tcPr>
            <w:tcW w:w="1350" w:type="dxa"/>
          </w:tcPr>
          <w:p w:rsidR="00D439A2" w:rsidRPr="00E477A7" w:rsidRDefault="00D439A2" w:rsidP="009E46DD">
            <w:pPr>
              <w:pStyle w:val="a9"/>
              <w:jc w:val="center"/>
            </w:pPr>
            <w:r>
              <w:t>11390,1</w:t>
            </w:r>
          </w:p>
        </w:tc>
      </w:tr>
    </w:tbl>
    <w:p w:rsidR="00D439A2" w:rsidRPr="00E477A7" w:rsidRDefault="00D439A2" w:rsidP="00D439A2">
      <w:pPr>
        <w:jc w:val="both"/>
        <w:rPr>
          <w:sz w:val="28"/>
        </w:rPr>
      </w:pPr>
    </w:p>
    <w:p w:rsidR="00D439A2" w:rsidRPr="00E477A7" w:rsidRDefault="00D439A2" w:rsidP="00D439A2"/>
    <w:p w:rsidR="00D439A2" w:rsidRPr="006F3E09" w:rsidRDefault="00D439A2" w:rsidP="00D439A2">
      <w:pPr>
        <w:suppressAutoHyphens/>
        <w:jc w:val="both"/>
        <w:rPr>
          <w:rFonts w:ascii="Times New Roman" w:hAnsi="Times New Roman" w:cs="Times New Roman"/>
          <w:sz w:val="24"/>
          <w:szCs w:val="24"/>
        </w:rPr>
      </w:pPr>
      <w:r w:rsidRPr="006F3E09">
        <w:rPr>
          <w:rFonts w:ascii="Times New Roman" w:hAnsi="Times New Roman" w:cs="Times New Roman"/>
          <w:sz w:val="24"/>
          <w:szCs w:val="24"/>
        </w:rPr>
        <w:t>3. На исполнение отдельных государственных полномочий</w:t>
      </w:r>
      <w:proofErr w:type="gramStart"/>
      <w:r w:rsidRPr="006F3E09">
        <w:rPr>
          <w:rFonts w:ascii="Times New Roman" w:hAnsi="Times New Roman" w:cs="Times New Roman"/>
          <w:sz w:val="24"/>
          <w:szCs w:val="24"/>
        </w:rPr>
        <w:t xml:space="preserve"> С</w:t>
      </w:r>
      <w:proofErr w:type="gramEnd"/>
      <w:r w:rsidRPr="006F3E09">
        <w:rPr>
          <w:rFonts w:ascii="Times New Roman" w:hAnsi="Times New Roman" w:cs="Times New Roman"/>
          <w:sz w:val="24"/>
          <w:szCs w:val="24"/>
        </w:rPr>
        <w:t>анкт- Петербурга по выплате вознаграждения  приемным родителям</w:t>
      </w:r>
    </w:p>
    <w:p w:rsidR="00D439A2" w:rsidRPr="00E477A7" w:rsidRDefault="00D439A2" w:rsidP="00D439A2">
      <w:pPr>
        <w:suppressAutoHyphen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1374"/>
        <w:gridCol w:w="1374"/>
        <w:gridCol w:w="1374"/>
      </w:tblGrid>
      <w:tr w:rsidR="00D439A2" w:rsidRPr="00E477A7" w:rsidTr="0013520E">
        <w:trPr>
          <w:trHeight w:val="773"/>
        </w:trPr>
        <w:tc>
          <w:tcPr>
            <w:tcW w:w="4968" w:type="dxa"/>
            <w:vMerge w:val="restart"/>
          </w:tcPr>
          <w:p w:rsidR="00D439A2" w:rsidRPr="00E477A7" w:rsidRDefault="00D439A2" w:rsidP="009E46DD">
            <w:pPr>
              <w:pStyle w:val="a9"/>
            </w:pPr>
            <w:r w:rsidRPr="00E477A7">
              <w:t>Наименование муниципального образования</w:t>
            </w:r>
          </w:p>
        </w:tc>
        <w:tc>
          <w:tcPr>
            <w:tcW w:w="4122" w:type="dxa"/>
            <w:gridSpan w:val="3"/>
            <w:shd w:val="clear" w:color="auto" w:fill="C6D9F1" w:themeFill="text2" w:themeFillTint="33"/>
          </w:tcPr>
          <w:p w:rsidR="00D439A2" w:rsidRPr="00E477A7" w:rsidRDefault="00D439A2" w:rsidP="009E46DD">
            <w:pPr>
              <w:pStyle w:val="a9"/>
            </w:pPr>
            <w:r w:rsidRPr="00E477A7">
              <w:t>Сумма субвенции на исполнение отдельных государственных полномочий</w:t>
            </w:r>
            <w:r w:rsidRPr="00E477A7">
              <w:br/>
              <w:t>(тыс. руб.)</w:t>
            </w:r>
          </w:p>
        </w:tc>
      </w:tr>
      <w:tr w:rsidR="00D439A2" w:rsidRPr="00E477A7" w:rsidTr="0013520E">
        <w:trPr>
          <w:trHeight w:val="772"/>
        </w:trPr>
        <w:tc>
          <w:tcPr>
            <w:tcW w:w="4968" w:type="dxa"/>
            <w:vMerge/>
          </w:tcPr>
          <w:p w:rsidR="00D439A2" w:rsidRPr="00E477A7" w:rsidRDefault="00D439A2" w:rsidP="009E46DD">
            <w:pPr>
              <w:pStyle w:val="a9"/>
            </w:pPr>
          </w:p>
        </w:tc>
        <w:tc>
          <w:tcPr>
            <w:tcW w:w="1374" w:type="dxa"/>
            <w:shd w:val="clear" w:color="auto" w:fill="C6D9F1" w:themeFill="text2" w:themeFillTint="33"/>
          </w:tcPr>
          <w:p w:rsidR="00D439A2" w:rsidRPr="00E477A7" w:rsidRDefault="00D439A2" w:rsidP="009E46DD">
            <w:pPr>
              <w:pStyle w:val="a9"/>
            </w:pPr>
            <w:r>
              <w:t>2018 год</w:t>
            </w:r>
          </w:p>
        </w:tc>
        <w:tc>
          <w:tcPr>
            <w:tcW w:w="1374" w:type="dxa"/>
            <w:shd w:val="clear" w:color="auto" w:fill="C6D9F1" w:themeFill="text2" w:themeFillTint="33"/>
          </w:tcPr>
          <w:p w:rsidR="00D439A2" w:rsidRPr="00E477A7" w:rsidRDefault="00D439A2" w:rsidP="009E46DD">
            <w:pPr>
              <w:pStyle w:val="a9"/>
            </w:pPr>
            <w:r>
              <w:t>2019 год</w:t>
            </w:r>
          </w:p>
        </w:tc>
        <w:tc>
          <w:tcPr>
            <w:tcW w:w="1374" w:type="dxa"/>
            <w:shd w:val="clear" w:color="auto" w:fill="C6D9F1" w:themeFill="text2" w:themeFillTint="33"/>
          </w:tcPr>
          <w:p w:rsidR="00D439A2" w:rsidRPr="00E477A7" w:rsidRDefault="00D439A2" w:rsidP="009E46DD">
            <w:pPr>
              <w:pStyle w:val="a9"/>
            </w:pPr>
            <w:r>
              <w:t>2020 год</w:t>
            </w:r>
          </w:p>
        </w:tc>
      </w:tr>
      <w:tr w:rsidR="00D439A2" w:rsidRPr="00E477A7" w:rsidTr="006521A9">
        <w:trPr>
          <w:trHeight w:val="883"/>
        </w:trPr>
        <w:tc>
          <w:tcPr>
            <w:tcW w:w="4968" w:type="dxa"/>
          </w:tcPr>
          <w:p w:rsidR="00D439A2" w:rsidRPr="00E477A7" w:rsidRDefault="00D439A2" w:rsidP="009E46DD">
            <w:pPr>
              <w:pStyle w:val="a9"/>
            </w:pPr>
            <w:r w:rsidRPr="00E477A7">
              <w:t xml:space="preserve">Муниципальный округ </w:t>
            </w:r>
            <w:r>
              <w:t>Остров Декабристов</w:t>
            </w:r>
          </w:p>
        </w:tc>
        <w:tc>
          <w:tcPr>
            <w:tcW w:w="1374" w:type="dxa"/>
            <w:shd w:val="clear" w:color="auto" w:fill="C6D9F1" w:themeFill="text2" w:themeFillTint="33"/>
          </w:tcPr>
          <w:p w:rsidR="00D439A2" w:rsidRPr="00E477A7" w:rsidRDefault="00D439A2" w:rsidP="009E46DD">
            <w:pPr>
              <w:pStyle w:val="a9"/>
              <w:jc w:val="center"/>
            </w:pPr>
            <w:r>
              <w:t>5096,3</w:t>
            </w:r>
          </w:p>
        </w:tc>
        <w:tc>
          <w:tcPr>
            <w:tcW w:w="1374" w:type="dxa"/>
          </w:tcPr>
          <w:p w:rsidR="00D439A2" w:rsidRPr="00E477A7" w:rsidRDefault="00D439A2" w:rsidP="009E46DD">
            <w:pPr>
              <w:pStyle w:val="a9"/>
              <w:jc w:val="center"/>
            </w:pPr>
            <w:r>
              <w:t>5371,4</w:t>
            </w:r>
          </w:p>
        </w:tc>
        <w:tc>
          <w:tcPr>
            <w:tcW w:w="1374" w:type="dxa"/>
          </w:tcPr>
          <w:p w:rsidR="00D439A2" w:rsidRPr="00E477A7" w:rsidRDefault="00D439A2" w:rsidP="009E46DD">
            <w:pPr>
              <w:pStyle w:val="a9"/>
              <w:jc w:val="center"/>
            </w:pPr>
            <w:r>
              <w:t>5834,0</w:t>
            </w:r>
          </w:p>
        </w:tc>
      </w:tr>
    </w:tbl>
    <w:p w:rsidR="00D439A2" w:rsidRPr="00E477A7" w:rsidRDefault="00D439A2" w:rsidP="00D439A2">
      <w:pPr>
        <w:suppressAutoHyphens/>
        <w:ind w:firstLine="709"/>
        <w:jc w:val="both"/>
      </w:pPr>
    </w:p>
    <w:p w:rsidR="00D439A2" w:rsidRPr="006F3E09" w:rsidRDefault="00D439A2" w:rsidP="00D439A2">
      <w:pPr>
        <w:suppressAutoHyphens/>
        <w:jc w:val="both"/>
        <w:rPr>
          <w:rFonts w:ascii="Times New Roman" w:hAnsi="Times New Roman" w:cs="Times New Roman"/>
          <w:sz w:val="24"/>
          <w:szCs w:val="24"/>
        </w:rPr>
      </w:pPr>
      <w:r w:rsidRPr="006F3E09">
        <w:rPr>
          <w:rFonts w:ascii="Times New Roman" w:hAnsi="Times New Roman" w:cs="Times New Roman"/>
          <w:sz w:val="24"/>
          <w:szCs w:val="24"/>
        </w:rPr>
        <w:t xml:space="preserve">4. На исполнение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w:t>
      </w:r>
    </w:p>
    <w:p w:rsidR="00D439A2" w:rsidRPr="00E477A7" w:rsidRDefault="00D439A2" w:rsidP="00D439A2">
      <w:pPr>
        <w:suppressAutoHyphens/>
        <w:ind w:firstLine="709"/>
        <w:jc w:val="both"/>
      </w:pPr>
    </w:p>
    <w:p w:rsidR="00D439A2" w:rsidRPr="00E477A7" w:rsidRDefault="00D439A2" w:rsidP="00D439A2">
      <w:pPr>
        <w:suppressAutoHyphen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1557"/>
        <w:gridCol w:w="1558"/>
        <w:gridCol w:w="1558"/>
      </w:tblGrid>
      <w:tr w:rsidR="00D439A2" w:rsidRPr="00E477A7" w:rsidTr="0013520E">
        <w:trPr>
          <w:trHeight w:val="773"/>
        </w:trPr>
        <w:tc>
          <w:tcPr>
            <w:tcW w:w="4898" w:type="dxa"/>
            <w:vMerge w:val="restart"/>
          </w:tcPr>
          <w:p w:rsidR="00D439A2" w:rsidRPr="00E477A7" w:rsidRDefault="00D439A2" w:rsidP="009E46DD">
            <w:pPr>
              <w:pStyle w:val="a9"/>
            </w:pPr>
            <w:r w:rsidRPr="00E477A7">
              <w:t>Наименование муниципального образования</w:t>
            </w:r>
          </w:p>
        </w:tc>
        <w:tc>
          <w:tcPr>
            <w:tcW w:w="4673" w:type="dxa"/>
            <w:gridSpan w:val="3"/>
            <w:shd w:val="clear" w:color="auto" w:fill="C6D9F1" w:themeFill="text2" w:themeFillTint="33"/>
          </w:tcPr>
          <w:p w:rsidR="00D439A2" w:rsidRPr="00E477A7" w:rsidRDefault="00D439A2" w:rsidP="009E46DD">
            <w:pPr>
              <w:pStyle w:val="a9"/>
            </w:pPr>
            <w:r w:rsidRPr="00E477A7">
              <w:t>Сумма субвенции на исполнение отдельных государственных полномочий</w:t>
            </w:r>
            <w:r w:rsidRPr="00E477A7">
              <w:br/>
              <w:t>(тыс. руб.)</w:t>
            </w:r>
          </w:p>
        </w:tc>
      </w:tr>
      <w:tr w:rsidR="00D439A2" w:rsidRPr="00E477A7" w:rsidTr="0013520E">
        <w:trPr>
          <w:trHeight w:val="772"/>
        </w:trPr>
        <w:tc>
          <w:tcPr>
            <w:tcW w:w="4898" w:type="dxa"/>
            <w:vMerge/>
          </w:tcPr>
          <w:p w:rsidR="00D439A2" w:rsidRPr="00E477A7" w:rsidRDefault="00D439A2" w:rsidP="009E46DD">
            <w:pPr>
              <w:pStyle w:val="a9"/>
            </w:pPr>
          </w:p>
        </w:tc>
        <w:tc>
          <w:tcPr>
            <w:tcW w:w="1557" w:type="dxa"/>
            <w:shd w:val="clear" w:color="auto" w:fill="C6D9F1" w:themeFill="text2" w:themeFillTint="33"/>
          </w:tcPr>
          <w:p w:rsidR="00D439A2" w:rsidRPr="00E477A7" w:rsidRDefault="00D439A2" w:rsidP="009E46DD">
            <w:pPr>
              <w:pStyle w:val="a9"/>
            </w:pPr>
            <w:r>
              <w:t>2018 год</w:t>
            </w:r>
          </w:p>
        </w:tc>
        <w:tc>
          <w:tcPr>
            <w:tcW w:w="1558" w:type="dxa"/>
            <w:shd w:val="clear" w:color="auto" w:fill="C6D9F1" w:themeFill="text2" w:themeFillTint="33"/>
          </w:tcPr>
          <w:p w:rsidR="00D439A2" w:rsidRPr="00E477A7" w:rsidRDefault="00D439A2" w:rsidP="009E46DD">
            <w:pPr>
              <w:pStyle w:val="a9"/>
            </w:pPr>
            <w:r>
              <w:t>2019 год</w:t>
            </w:r>
          </w:p>
        </w:tc>
        <w:tc>
          <w:tcPr>
            <w:tcW w:w="1558" w:type="dxa"/>
            <w:shd w:val="clear" w:color="auto" w:fill="C6D9F1" w:themeFill="text2" w:themeFillTint="33"/>
          </w:tcPr>
          <w:p w:rsidR="00D439A2" w:rsidRPr="00E477A7" w:rsidRDefault="00D439A2" w:rsidP="009E46DD">
            <w:pPr>
              <w:pStyle w:val="a9"/>
            </w:pPr>
            <w:r>
              <w:t>2020 год</w:t>
            </w:r>
          </w:p>
        </w:tc>
      </w:tr>
      <w:tr w:rsidR="00D439A2" w:rsidRPr="00E477A7" w:rsidTr="006521A9">
        <w:trPr>
          <w:trHeight w:val="883"/>
        </w:trPr>
        <w:tc>
          <w:tcPr>
            <w:tcW w:w="4898" w:type="dxa"/>
          </w:tcPr>
          <w:p w:rsidR="00D439A2" w:rsidRPr="00E477A7" w:rsidRDefault="00D439A2" w:rsidP="009E46DD">
            <w:pPr>
              <w:pStyle w:val="a9"/>
            </w:pPr>
            <w:r w:rsidRPr="00E477A7">
              <w:t xml:space="preserve">Муниципальный округ </w:t>
            </w:r>
            <w:r>
              <w:t>Остров Декабристов</w:t>
            </w:r>
          </w:p>
        </w:tc>
        <w:tc>
          <w:tcPr>
            <w:tcW w:w="1557" w:type="dxa"/>
            <w:shd w:val="clear" w:color="auto" w:fill="C6D9F1" w:themeFill="text2" w:themeFillTint="33"/>
          </w:tcPr>
          <w:p w:rsidR="00D439A2" w:rsidRPr="00E477A7" w:rsidRDefault="00D439A2" w:rsidP="009E46DD">
            <w:pPr>
              <w:pStyle w:val="a9"/>
              <w:jc w:val="center"/>
            </w:pPr>
            <w:r>
              <w:t>6,9</w:t>
            </w:r>
          </w:p>
        </w:tc>
        <w:tc>
          <w:tcPr>
            <w:tcW w:w="1558" w:type="dxa"/>
          </w:tcPr>
          <w:p w:rsidR="00D439A2" w:rsidRPr="00E477A7" w:rsidRDefault="00D439A2" w:rsidP="009E46DD">
            <w:pPr>
              <w:pStyle w:val="a9"/>
              <w:jc w:val="center"/>
            </w:pPr>
            <w:r>
              <w:t>7,3</w:t>
            </w:r>
          </w:p>
        </w:tc>
        <w:tc>
          <w:tcPr>
            <w:tcW w:w="1558" w:type="dxa"/>
          </w:tcPr>
          <w:p w:rsidR="00D439A2" w:rsidRPr="00E477A7" w:rsidRDefault="00D439A2" w:rsidP="009E46DD">
            <w:pPr>
              <w:pStyle w:val="a9"/>
              <w:jc w:val="center"/>
            </w:pPr>
            <w:r>
              <w:t>7,7</w:t>
            </w:r>
          </w:p>
        </w:tc>
      </w:tr>
    </w:tbl>
    <w:p w:rsidR="00D439A2" w:rsidRDefault="00D439A2" w:rsidP="00D439A2">
      <w:pPr>
        <w:suppressAutoHyphens/>
        <w:ind w:firstLine="709"/>
        <w:jc w:val="both"/>
        <w:rPr>
          <w:rFonts w:ascii="Times New Roman" w:hAnsi="Times New Roman" w:cs="Times New Roman"/>
          <w:sz w:val="24"/>
          <w:szCs w:val="24"/>
        </w:rPr>
      </w:pPr>
    </w:p>
    <w:p w:rsidR="00D439A2" w:rsidRDefault="00D439A2" w:rsidP="00D439A2">
      <w:pPr>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доходные источники бюджета муниципального образования МО остров Декабристов на 2017, 2018 годы и среднесрочного финансового плана муниципального образования МО Остров Декабристов на 2018-2020 годы представлены в таблице 5. </w:t>
      </w:r>
    </w:p>
    <w:p w:rsidR="00D439A2" w:rsidRDefault="00D439A2" w:rsidP="00D439A2">
      <w:pPr>
        <w:suppressAutoHyphens/>
        <w:jc w:val="both"/>
        <w:rPr>
          <w:rFonts w:ascii="Times New Roman" w:hAnsi="Times New Roman" w:cs="Times New Roman"/>
          <w:b/>
          <w:sz w:val="20"/>
          <w:szCs w:val="20"/>
        </w:rPr>
      </w:pPr>
    </w:p>
    <w:p w:rsidR="00D439A2" w:rsidRPr="00924F78" w:rsidRDefault="00D439A2" w:rsidP="00D439A2">
      <w:pPr>
        <w:suppressAutoHyphens/>
        <w:jc w:val="both"/>
        <w:rPr>
          <w:rFonts w:ascii="Times New Roman" w:hAnsi="Times New Roman" w:cs="Times New Roman"/>
          <w:b/>
          <w:color w:val="4F81BD" w:themeColor="accent1"/>
          <w:sz w:val="20"/>
          <w:szCs w:val="20"/>
        </w:rPr>
      </w:pPr>
      <w:r w:rsidRPr="00924F78">
        <w:rPr>
          <w:rFonts w:ascii="Times New Roman" w:hAnsi="Times New Roman" w:cs="Times New Roman"/>
          <w:b/>
          <w:color w:val="4F81BD" w:themeColor="accent1"/>
          <w:sz w:val="20"/>
          <w:szCs w:val="20"/>
        </w:rPr>
        <w:t>Таблица 5. Основные доходные источники бюджета муниципального образования на 2017, 2018 годы и среднесрочного финансового плана на 2018-2020 годы, тыс. руб.</w:t>
      </w:r>
    </w:p>
    <w:tbl>
      <w:tblPr>
        <w:tblStyle w:val="aa"/>
        <w:tblW w:w="0" w:type="auto"/>
        <w:tblLook w:val="04A0" w:firstRow="1" w:lastRow="0" w:firstColumn="1" w:lastColumn="0" w:noHBand="0" w:noVBand="1"/>
      </w:tblPr>
      <w:tblGrid>
        <w:gridCol w:w="3055"/>
        <w:gridCol w:w="888"/>
        <w:gridCol w:w="966"/>
        <w:gridCol w:w="1209"/>
        <w:gridCol w:w="1163"/>
        <w:gridCol w:w="1193"/>
        <w:gridCol w:w="1097"/>
      </w:tblGrid>
      <w:tr w:rsidR="009A371B" w:rsidRPr="009B7167" w:rsidTr="009A371B">
        <w:trPr>
          <w:trHeight w:val="575"/>
        </w:trPr>
        <w:tc>
          <w:tcPr>
            <w:tcW w:w="3097" w:type="dxa"/>
            <w:shd w:val="clear" w:color="auto" w:fill="C6D9F1" w:themeFill="text2" w:themeFillTint="33"/>
          </w:tcPr>
          <w:p w:rsidR="009A371B" w:rsidRPr="009B7167" w:rsidRDefault="009A371B" w:rsidP="009E46DD">
            <w:pPr>
              <w:suppressAutoHyphens/>
              <w:jc w:val="center"/>
              <w:rPr>
                <w:rFonts w:ascii="Times New Roman" w:hAnsi="Times New Roman" w:cs="Times New Roman"/>
                <w:b/>
                <w:sz w:val="20"/>
                <w:szCs w:val="20"/>
              </w:rPr>
            </w:pPr>
            <w:r w:rsidRPr="009B7167">
              <w:rPr>
                <w:rFonts w:ascii="Times New Roman" w:hAnsi="Times New Roman" w:cs="Times New Roman"/>
                <w:b/>
                <w:sz w:val="20"/>
                <w:szCs w:val="20"/>
              </w:rPr>
              <w:t>Наименование источников</w:t>
            </w:r>
          </w:p>
        </w:tc>
        <w:tc>
          <w:tcPr>
            <w:tcW w:w="889" w:type="dxa"/>
            <w:shd w:val="clear" w:color="auto" w:fill="C6D9F1" w:themeFill="text2" w:themeFillTint="33"/>
          </w:tcPr>
          <w:p w:rsidR="009A371B" w:rsidRPr="009B7167" w:rsidRDefault="009A371B"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2015 факт</w:t>
            </w:r>
          </w:p>
        </w:tc>
        <w:tc>
          <w:tcPr>
            <w:tcW w:w="889" w:type="dxa"/>
            <w:shd w:val="clear" w:color="auto" w:fill="C6D9F1" w:themeFill="text2" w:themeFillTint="33"/>
          </w:tcPr>
          <w:p w:rsidR="009A371B" w:rsidRPr="009B7167" w:rsidRDefault="009A371B"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2016  факт</w:t>
            </w:r>
          </w:p>
        </w:tc>
        <w:tc>
          <w:tcPr>
            <w:tcW w:w="1218" w:type="dxa"/>
            <w:shd w:val="clear" w:color="auto" w:fill="C6D9F1" w:themeFill="text2" w:themeFillTint="33"/>
          </w:tcPr>
          <w:p w:rsidR="009A371B" w:rsidRDefault="009A371B" w:rsidP="009E46DD">
            <w:pPr>
              <w:suppressAutoHyphens/>
              <w:jc w:val="center"/>
              <w:rPr>
                <w:rFonts w:ascii="Times New Roman" w:hAnsi="Times New Roman" w:cs="Times New Roman"/>
                <w:b/>
                <w:sz w:val="20"/>
                <w:szCs w:val="20"/>
              </w:rPr>
            </w:pPr>
            <w:r w:rsidRPr="009B7167">
              <w:rPr>
                <w:rFonts w:ascii="Times New Roman" w:hAnsi="Times New Roman" w:cs="Times New Roman"/>
                <w:b/>
                <w:sz w:val="20"/>
                <w:szCs w:val="20"/>
              </w:rPr>
              <w:t>201</w:t>
            </w:r>
            <w:r>
              <w:rPr>
                <w:rFonts w:ascii="Times New Roman" w:hAnsi="Times New Roman" w:cs="Times New Roman"/>
                <w:b/>
                <w:sz w:val="20"/>
                <w:szCs w:val="20"/>
              </w:rPr>
              <w:t>7</w:t>
            </w:r>
          </w:p>
          <w:p w:rsidR="009A371B" w:rsidRPr="009B7167" w:rsidRDefault="009A371B"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бюджет</w:t>
            </w:r>
          </w:p>
        </w:tc>
        <w:tc>
          <w:tcPr>
            <w:tcW w:w="1173" w:type="dxa"/>
            <w:shd w:val="clear" w:color="auto" w:fill="C6D9F1" w:themeFill="text2" w:themeFillTint="33"/>
          </w:tcPr>
          <w:p w:rsidR="009A371B" w:rsidRDefault="009A371B"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2018</w:t>
            </w:r>
          </w:p>
          <w:p w:rsidR="009A371B" w:rsidRPr="009B7167" w:rsidRDefault="009A371B"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проект</w:t>
            </w:r>
          </w:p>
        </w:tc>
        <w:tc>
          <w:tcPr>
            <w:tcW w:w="1202" w:type="dxa"/>
            <w:shd w:val="clear" w:color="auto" w:fill="C6D9F1" w:themeFill="text2" w:themeFillTint="33"/>
          </w:tcPr>
          <w:p w:rsidR="009A371B" w:rsidRDefault="009A371B"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2019</w:t>
            </w:r>
          </w:p>
          <w:p w:rsidR="009A371B" w:rsidRPr="009B7167" w:rsidRDefault="009A371B"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прогноз</w:t>
            </w:r>
          </w:p>
        </w:tc>
        <w:tc>
          <w:tcPr>
            <w:tcW w:w="1103" w:type="dxa"/>
            <w:shd w:val="clear" w:color="auto" w:fill="C6D9F1" w:themeFill="text2" w:themeFillTint="33"/>
          </w:tcPr>
          <w:p w:rsidR="009A371B" w:rsidRDefault="009A371B"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2020</w:t>
            </w:r>
          </w:p>
          <w:p w:rsidR="009A371B" w:rsidRPr="009B7167" w:rsidRDefault="009A371B"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прогноз</w:t>
            </w:r>
          </w:p>
        </w:tc>
      </w:tr>
      <w:tr w:rsidR="009A371B" w:rsidRPr="009B7167" w:rsidTr="009A371B">
        <w:tc>
          <w:tcPr>
            <w:tcW w:w="3097" w:type="dxa"/>
            <w:shd w:val="clear" w:color="auto" w:fill="FFFFFF" w:themeFill="background1"/>
          </w:tcPr>
          <w:p w:rsidR="009A371B" w:rsidRPr="009B7167" w:rsidRDefault="009A371B" w:rsidP="009E46DD">
            <w:pPr>
              <w:suppressAutoHyphens/>
              <w:jc w:val="both"/>
              <w:rPr>
                <w:rFonts w:ascii="Times New Roman" w:hAnsi="Times New Roman" w:cs="Times New Roman"/>
                <w:b/>
                <w:sz w:val="20"/>
                <w:szCs w:val="20"/>
              </w:rPr>
            </w:pPr>
            <w:r w:rsidRPr="009B7167">
              <w:rPr>
                <w:rFonts w:ascii="Times New Roman" w:hAnsi="Times New Roman" w:cs="Times New Roman"/>
                <w:b/>
                <w:sz w:val="20"/>
                <w:szCs w:val="20"/>
              </w:rPr>
              <w:t>НАЛОГОВЫЕ И НЕНАЛОГОВЫЕ ДОХОДЫ</w:t>
            </w:r>
          </w:p>
        </w:tc>
        <w:tc>
          <w:tcPr>
            <w:tcW w:w="889" w:type="dxa"/>
            <w:shd w:val="clear" w:color="auto" w:fill="FFFFFF" w:themeFill="background1"/>
          </w:tcPr>
          <w:p w:rsidR="009A371B" w:rsidRDefault="009A371B" w:rsidP="0013520E">
            <w:pPr>
              <w:suppressAutoHyphens/>
              <w:jc w:val="right"/>
              <w:rPr>
                <w:rFonts w:ascii="Times New Roman" w:hAnsi="Times New Roman" w:cs="Times New Roman"/>
                <w:b/>
                <w:sz w:val="20"/>
                <w:szCs w:val="20"/>
              </w:rPr>
            </w:pPr>
            <w:r>
              <w:rPr>
                <w:rFonts w:ascii="Times New Roman" w:hAnsi="Times New Roman" w:cs="Times New Roman"/>
                <w:b/>
                <w:sz w:val="20"/>
                <w:szCs w:val="20"/>
              </w:rPr>
              <w:t>89735,3</w:t>
            </w:r>
          </w:p>
        </w:tc>
        <w:tc>
          <w:tcPr>
            <w:tcW w:w="889" w:type="dxa"/>
            <w:shd w:val="clear" w:color="auto" w:fill="FFFFFF" w:themeFill="background1"/>
          </w:tcPr>
          <w:p w:rsidR="009A371B" w:rsidRDefault="009A371B" w:rsidP="0013520E">
            <w:pPr>
              <w:suppressAutoHyphens/>
              <w:jc w:val="right"/>
              <w:rPr>
                <w:rFonts w:ascii="Times New Roman" w:hAnsi="Times New Roman" w:cs="Times New Roman"/>
                <w:b/>
                <w:sz w:val="20"/>
                <w:szCs w:val="20"/>
              </w:rPr>
            </w:pPr>
            <w:r>
              <w:rPr>
                <w:rFonts w:ascii="Times New Roman" w:hAnsi="Times New Roman" w:cs="Times New Roman"/>
                <w:b/>
                <w:sz w:val="20"/>
                <w:szCs w:val="20"/>
              </w:rPr>
              <w:t>111500,2</w:t>
            </w:r>
          </w:p>
        </w:tc>
        <w:tc>
          <w:tcPr>
            <w:tcW w:w="1218" w:type="dxa"/>
            <w:shd w:val="clear" w:color="auto" w:fill="FFFFFF" w:themeFill="background1"/>
          </w:tcPr>
          <w:p w:rsidR="009A371B" w:rsidRPr="009B7167" w:rsidRDefault="009A371B" w:rsidP="0013520E">
            <w:pPr>
              <w:suppressAutoHyphens/>
              <w:jc w:val="right"/>
              <w:rPr>
                <w:rFonts w:ascii="Times New Roman" w:hAnsi="Times New Roman" w:cs="Times New Roman"/>
                <w:b/>
                <w:sz w:val="20"/>
                <w:szCs w:val="20"/>
              </w:rPr>
            </w:pPr>
            <w:r>
              <w:rPr>
                <w:rFonts w:ascii="Times New Roman" w:hAnsi="Times New Roman" w:cs="Times New Roman"/>
                <w:b/>
                <w:sz w:val="20"/>
                <w:szCs w:val="20"/>
              </w:rPr>
              <w:t>106299,0</w:t>
            </w:r>
          </w:p>
        </w:tc>
        <w:tc>
          <w:tcPr>
            <w:tcW w:w="1173" w:type="dxa"/>
            <w:shd w:val="clear" w:color="auto" w:fill="C6D9F1" w:themeFill="text2" w:themeFillTint="33"/>
          </w:tcPr>
          <w:p w:rsidR="009A371B" w:rsidRPr="009B7167" w:rsidRDefault="009A371B" w:rsidP="009E46DD">
            <w:pPr>
              <w:suppressAutoHyphens/>
              <w:jc w:val="right"/>
              <w:rPr>
                <w:rFonts w:ascii="Times New Roman" w:hAnsi="Times New Roman" w:cs="Times New Roman"/>
                <w:b/>
                <w:sz w:val="20"/>
                <w:szCs w:val="20"/>
              </w:rPr>
            </w:pPr>
            <w:r>
              <w:rPr>
                <w:rFonts w:ascii="Times New Roman" w:hAnsi="Times New Roman" w:cs="Times New Roman"/>
                <w:b/>
                <w:sz w:val="20"/>
                <w:szCs w:val="20"/>
              </w:rPr>
              <w:t>84945,3</w:t>
            </w:r>
          </w:p>
        </w:tc>
        <w:tc>
          <w:tcPr>
            <w:tcW w:w="1202" w:type="dxa"/>
            <w:shd w:val="clear" w:color="auto" w:fill="FFFFFF" w:themeFill="background1"/>
          </w:tcPr>
          <w:p w:rsidR="009A371B" w:rsidRPr="009B7167" w:rsidRDefault="009A371B" w:rsidP="009E46DD">
            <w:pPr>
              <w:suppressAutoHyphens/>
              <w:jc w:val="right"/>
              <w:rPr>
                <w:rFonts w:ascii="Times New Roman" w:hAnsi="Times New Roman" w:cs="Times New Roman"/>
                <w:b/>
                <w:sz w:val="20"/>
                <w:szCs w:val="20"/>
              </w:rPr>
            </w:pPr>
            <w:r>
              <w:rPr>
                <w:rFonts w:ascii="Times New Roman" w:hAnsi="Times New Roman" w:cs="Times New Roman"/>
                <w:b/>
                <w:sz w:val="20"/>
                <w:szCs w:val="20"/>
              </w:rPr>
              <w:t>90178,9</w:t>
            </w:r>
          </w:p>
        </w:tc>
        <w:tc>
          <w:tcPr>
            <w:tcW w:w="1103" w:type="dxa"/>
            <w:shd w:val="clear" w:color="auto" w:fill="FFFFFF" w:themeFill="background1"/>
          </w:tcPr>
          <w:p w:rsidR="009A371B" w:rsidRPr="009B7167" w:rsidRDefault="009A371B" w:rsidP="009E46DD">
            <w:pPr>
              <w:suppressAutoHyphens/>
              <w:jc w:val="right"/>
              <w:rPr>
                <w:rFonts w:ascii="Times New Roman" w:hAnsi="Times New Roman" w:cs="Times New Roman"/>
                <w:b/>
                <w:sz w:val="20"/>
                <w:szCs w:val="20"/>
              </w:rPr>
            </w:pPr>
            <w:r>
              <w:rPr>
                <w:rFonts w:ascii="Times New Roman" w:hAnsi="Times New Roman" w:cs="Times New Roman"/>
                <w:b/>
                <w:sz w:val="20"/>
                <w:szCs w:val="20"/>
              </w:rPr>
              <w:t>96885,0</w:t>
            </w:r>
          </w:p>
        </w:tc>
      </w:tr>
      <w:tr w:rsidR="009A371B" w:rsidRPr="009B7167" w:rsidTr="009A371B">
        <w:tc>
          <w:tcPr>
            <w:tcW w:w="3097" w:type="dxa"/>
          </w:tcPr>
          <w:p w:rsidR="009A371B" w:rsidRPr="009B7167" w:rsidRDefault="009A371B" w:rsidP="009E46DD">
            <w:pPr>
              <w:suppressAutoHyphens/>
              <w:jc w:val="both"/>
              <w:rPr>
                <w:rFonts w:ascii="Times New Roman" w:hAnsi="Times New Roman" w:cs="Times New Roman"/>
                <w:sz w:val="20"/>
                <w:szCs w:val="20"/>
              </w:rPr>
            </w:pPr>
            <w:r>
              <w:rPr>
                <w:rFonts w:ascii="Times New Roman" w:hAnsi="Times New Roman" w:cs="Times New Roman"/>
                <w:sz w:val="20"/>
                <w:szCs w:val="20"/>
              </w:rPr>
              <w:t>в том числе</w:t>
            </w:r>
          </w:p>
        </w:tc>
        <w:tc>
          <w:tcPr>
            <w:tcW w:w="889" w:type="dxa"/>
          </w:tcPr>
          <w:p w:rsidR="009A371B" w:rsidRPr="009B7167" w:rsidRDefault="009A371B" w:rsidP="009E46DD">
            <w:pPr>
              <w:suppressAutoHyphens/>
              <w:jc w:val="both"/>
              <w:rPr>
                <w:rFonts w:ascii="Times New Roman" w:hAnsi="Times New Roman" w:cs="Times New Roman"/>
                <w:sz w:val="20"/>
                <w:szCs w:val="20"/>
              </w:rPr>
            </w:pPr>
          </w:p>
        </w:tc>
        <w:tc>
          <w:tcPr>
            <w:tcW w:w="889" w:type="dxa"/>
          </w:tcPr>
          <w:p w:rsidR="009A371B" w:rsidRPr="009B7167" w:rsidRDefault="009A371B" w:rsidP="009E46DD">
            <w:pPr>
              <w:suppressAutoHyphens/>
              <w:jc w:val="both"/>
              <w:rPr>
                <w:rFonts w:ascii="Times New Roman" w:hAnsi="Times New Roman" w:cs="Times New Roman"/>
                <w:sz w:val="20"/>
                <w:szCs w:val="20"/>
              </w:rPr>
            </w:pPr>
          </w:p>
        </w:tc>
        <w:tc>
          <w:tcPr>
            <w:tcW w:w="1218" w:type="dxa"/>
          </w:tcPr>
          <w:p w:rsidR="009A371B" w:rsidRPr="009B7167" w:rsidRDefault="009A371B" w:rsidP="009E46DD">
            <w:pPr>
              <w:suppressAutoHyphens/>
              <w:jc w:val="both"/>
              <w:rPr>
                <w:rFonts w:ascii="Times New Roman" w:hAnsi="Times New Roman" w:cs="Times New Roman"/>
                <w:sz w:val="20"/>
                <w:szCs w:val="20"/>
              </w:rPr>
            </w:pPr>
          </w:p>
        </w:tc>
        <w:tc>
          <w:tcPr>
            <w:tcW w:w="1173" w:type="dxa"/>
          </w:tcPr>
          <w:p w:rsidR="009A371B" w:rsidRPr="009B7167" w:rsidRDefault="009A371B" w:rsidP="009E46DD">
            <w:pPr>
              <w:suppressAutoHyphens/>
              <w:jc w:val="both"/>
              <w:rPr>
                <w:rFonts w:ascii="Times New Roman" w:hAnsi="Times New Roman" w:cs="Times New Roman"/>
                <w:sz w:val="20"/>
                <w:szCs w:val="20"/>
              </w:rPr>
            </w:pPr>
          </w:p>
        </w:tc>
        <w:tc>
          <w:tcPr>
            <w:tcW w:w="1202" w:type="dxa"/>
          </w:tcPr>
          <w:p w:rsidR="009A371B" w:rsidRPr="009B7167" w:rsidRDefault="009A371B" w:rsidP="009E46DD">
            <w:pPr>
              <w:suppressAutoHyphens/>
              <w:jc w:val="both"/>
              <w:rPr>
                <w:rFonts w:ascii="Times New Roman" w:hAnsi="Times New Roman" w:cs="Times New Roman"/>
                <w:sz w:val="20"/>
                <w:szCs w:val="20"/>
              </w:rPr>
            </w:pPr>
          </w:p>
        </w:tc>
        <w:tc>
          <w:tcPr>
            <w:tcW w:w="1103" w:type="dxa"/>
          </w:tcPr>
          <w:p w:rsidR="009A371B" w:rsidRPr="009B7167" w:rsidRDefault="009A371B" w:rsidP="009E46DD">
            <w:pPr>
              <w:suppressAutoHyphens/>
              <w:jc w:val="both"/>
              <w:rPr>
                <w:rFonts w:ascii="Times New Roman" w:hAnsi="Times New Roman" w:cs="Times New Roman"/>
                <w:sz w:val="20"/>
                <w:szCs w:val="20"/>
              </w:rPr>
            </w:pPr>
          </w:p>
        </w:tc>
      </w:tr>
      <w:tr w:rsidR="009A371B" w:rsidRPr="009B7167" w:rsidTr="009A371B">
        <w:tc>
          <w:tcPr>
            <w:tcW w:w="3097" w:type="dxa"/>
          </w:tcPr>
          <w:p w:rsidR="009A371B" w:rsidRPr="009B7167" w:rsidRDefault="009A371B" w:rsidP="009E46DD">
            <w:pPr>
              <w:suppressAutoHyphens/>
              <w:jc w:val="both"/>
              <w:rPr>
                <w:rFonts w:ascii="Times New Roman" w:hAnsi="Times New Roman" w:cs="Times New Roman"/>
                <w:sz w:val="20"/>
                <w:szCs w:val="20"/>
              </w:rPr>
            </w:pPr>
            <w:r>
              <w:rPr>
                <w:rFonts w:ascii="Times New Roman" w:hAnsi="Times New Roman" w:cs="Times New Roman"/>
                <w:sz w:val="20"/>
                <w:szCs w:val="20"/>
              </w:rPr>
              <w:t>Налог, взимаемый в связи с применением упрощенной системы налогообложения</w:t>
            </w:r>
          </w:p>
        </w:tc>
        <w:tc>
          <w:tcPr>
            <w:tcW w:w="889" w:type="dxa"/>
          </w:tcPr>
          <w:p w:rsidR="009A371B"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26833,1</w:t>
            </w:r>
          </w:p>
        </w:tc>
        <w:tc>
          <w:tcPr>
            <w:tcW w:w="889" w:type="dxa"/>
          </w:tcPr>
          <w:p w:rsidR="009A371B" w:rsidRDefault="00B2136D" w:rsidP="009E46DD">
            <w:pPr>
              <w:suppressAutoHyphens/>
              <w:jc w:val="right"/>
              <w:rPr>
                <w:rFonts w:ascii="Times New Roman" w:hAnsi="Times New Roman" w:cs="Times New Roman"/>
                <w:sz w:val="20"/>
                <w:szCs w:val="20"/>
              </w:rPr>
            </w:pPr>
            <w:r>
              <w:rPr>
                <w:rFonts w:ascii="Times New Roman" w:hAnsi="Times New Roman" w:cs="Times New Roman"/>
                <w:sz w:val="20"/>
                <w:szCs w:val="20"/>
              </w:rPr>
              <w:t>30869,7</w:t>
            </w:r>
          </w:p>
        </w:tc>
        <w:tc>
          <w:tcPr>
            <w:tcW w:w="1218" w:type="dxa"/>
          </w:tcPr>
          <w:p w:rsidR="009A371B" w:rsidRPr="009B7167"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65488,0</w:t>
            </w:r>
          </w:p>
        </w:tc>
        <w:tc>
          <w:tcPr>
            <w:tcW w:w="1173" w:type="dxa"/>
            <w:shd w:val="clear" w:color="auto" w:fill="C6D9F1" w:themeFill="text2" w:themeFillTint="33"/>
          </w:tcPr>
          <w:p w:rsidR="009A371B" w:rsidRPr="009B7167"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42818,7</w:t>
            </w:r>
          </w:p>
        </w:tc>
        <w:tc>
          <w:tcPr>
            <w:tcW w:w="1202" w:type="dxa"/>
          </w:tcPr>
          <w:p w:rsidR="009A371B" w:rsidRPr="009B7167"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45905,9</w:t>
            </w:r>
          </w:p>
        </w:tc>
        <w:tc>
          <w:tcPr>
            <w:tcW w:w="1103" w:type="dxa"/>
          </w:tcPr>
          <w:p w:rsidR="009A371B" w:rsidRPr="009B7167"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49716,1</w:t>
            </w:r>
          </w:p>
        </w:tc>
      </w:tr>
      <w:tr w:rsidR="009A371B" w:rsidRPr="009B7167" w:rsidTr="009A371B">
        <w:tc>
          <w:tcPr>
            <w:tcW w:w="3097" w:type="dxa"/>
          </w:tcPr>
          <w:p w:rsidR="009A371B" w:rsidRPr="009B7167" w:rsidRDefault="009A371B" w:rsidP="009E46DD">
            <w:pPr>
              <w:suppressAutoHyphens/>
              <w:jc w:val="both"/>
              <w:rPr>
                <w:rFonts w:ascii="Times New Roman" w:hAnsi="Times New Roman" w:cs="Times New Roman"/>
                <w:sz w:val="20"/>
                <w:szCs w:val="20"/>
              </w:rPr>
            </w:pPr>
            <w:r>
              <w:rPr>
                <w:rFonts w:ascii="Times New Roman" w:hAnsi="Times New Roman" w:cs="Times New Roman"/>
                <w:sz w:val="20"/>
                <w:szCs w:val="20"/>
              </w:rPr>
              <w:t>Единый налог на вмененный доход для отдельных видов деятельности</w:t>
            </w:r>
          </w:p>
        </w:tc>
        <w:tc>
          <w:tcPr>
            <w:tcW w:w="889" w:type="dxa"/>
          </w:tcPr>
          <w:p w:rsidR="009A371B" w:rsidRDefault="00B2136D" w:rsidP="009E46DD">
            <w:pPr>
              <w:suppressAutoHyphens/>
              <w:jc w:val="right"/>
              <w:rPr>
                <w:rFonts w:ascii="Times New Roman" w:hAnsi="Times New Roman" w:cs="Times New Roman"/>
                <w:sz w:val="20"/>
                <w:szCs w:val="20"/>
              </w:rPr>
            </w:pPr>
            <w:r>
              <w:rPr>
                <w:rFonts w:ascii="Times New Roman" w:hAnsi="Times New Roman" w:cs="Times New Roman"/>
                <w:sz w:val="20"/>
                <w:szCs w:val="20"/>
              </w:rPr>
              <w:t>15268,3</w:t>
            </w:r>
          </w:p>
        </w:tc>
        <w:tc>
          <w:tcPr>
            <w:tcW w:w="889" w:type="dxa"/>
          </w:tcPr>
          <w:p w:rsidR="009A371B" w:rsidRDefault="00B2136D" w:rsidP="009E46DD">
            <w:pPr>
              <w:suppressAutoHyphens/>
              <w:jc w:val="right"/>
              <w:rPr>
                <w:rFonts w:ascii="Times New Roman" w:hAnsi="Times New Roman" w:cs="Times New Roman"/>
                <w:sz w:val="20"/>
                <w:szCs w:val="20"/>
              </w:rPr>
            </w:pPr>
            <w:r>
              <w:rPr>
                <w:rFonts w:ascii="Times New Roman" w:hAnsi="Times New Roman" w:cs="Times New Roman"/>
                <w:sz w:val="20"/>
                <w:szCs w:val="20"/>
              </w:rPr>
              <w:t>15647,6</w:t>
            </w:r>
          </w:p>
        </w:tc>
        <w:tc>
          <w:tcPr>
            <w:tcW w:w="1218" w:type="dxa"/>
          </w:tcPr>
          <w:p w:rsidR="009A371B" w:rsidRPr="009B7167"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33374,2</w:t>
            </w:r>
          </w:p>
        </w:tc>
        <w:tc>
          <w:tcPr>
            <w:tcW w:w="1173" w:type="dxa"/>
            <w:shd w:val="clear" w:color="auto" w:fill="C6D9F1" w:themeFill="text2" w:themeFillTint="33"/>
          </w:tcPr>
          <w:p w:rsidR="009A371B" w:rsidRPr="009B7167"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31400,0</w:t>
            </w:r>
          </w:p>
        </w:tc>
        <w:tc>
          <w:tcPr>
            <w:tcW w:w="1202" w:type="dxa"/>
          </w:tcPr>
          <w:p w:rsidR="009A371B" w:rsidRPr="009B7167"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31400,0</w:t>
            </w:r>
          </w:p>
        </w:tc>
        <w:tc>
          <w:tcPr>
            <w:tcW w:w="1103" w:type="dxa"/>
          </w:tcPr>
          <w:p w:rsidR="009A371B" w:rsidRPr="009B7167"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31400,0</w:t>
            </w:r>
          </w:p>
        </w:tc>
      </w:tr>
      <w:tr w:rsidR="009A371B" w:rsidRPr="009B7167" w:rsidTr="009A371B">
        <w:tc>
          <w:tcPr>
            <w:tcW w:w="3097" w:type="dxa"/>
          </w:tcPr>
          <w:p w:rsidR="009A371B" w:rsidRPr="009B7167" w:rsidRDefault="009A371B" w:rsidP="009E46DD">
            <w:pPr>
              <w:suppressAutoHyphens/>
              <w:jc w:val="both"/>
              <w:rPr>
                <w:rFonts w:ascii="Times New Roman" w:hAnsi="Times New Roman" w:cs="Times New Roman"/>
                <w:sz w:val="20"/>
                <w:szCs w:val="20"/>
              </w:rPr>
            </w:pPr>
            <w:r>
              <w:rPr>
                <w:rFonts w:ascii="Times New Roman" w:hAnsi="Times New Roman" w:cs="Times New Roman"/>
                <w:sz w:val="20"/>
                <w:szCs w:val="20"/>
              </w:rPr>
              <w:t>Налог, взимаемый в связи с применением патентной системы налогообложения</w:t>
            </w:r>
          </w:p>
        </w:tc>
        <w:tc>
          <w:tcPr>
            <w:tcW w:w="889" w:type="dxa"/>
          </w:tcPr>
          <w:p w:rsidR="009A371B" w:rsidRDefault="00B2136D" w:rsidP="009E46DD">
            <w:pPr>
              <w:suppressAutoHyphens/>
              <w:jc w:val="right"/>
              <w:rPr>
                <w:rFonts w:ascii="Times New Roman" w:hAnsi="Times New Roman" w:cs="Times New Roman"/>
                <w:sz w:val="20"/>
                <w:szCs w:val="20"/>
              </w:rPr>
            </w:pPr>
            <w:r>
              <w:rPr>
                <w:rFonts w:ascii="Times New Roman" w:hAnsi="Times New Roman" w:cs="Times New Roman"/>
                <w:sz w:val="20"/>
                <w:szCs w:val="20"/>
              </w:rPr>
              <w:t>2309,1</w:t>
            </w:r>
          </w:p>
        </w:tc>
        <w:tc>
          <w:tcPr>
            <w:tcW w:w="889" w:type="dxa"/>
          </w:tcPr>
          <w:p w:rsidR="009A371B" w:rsidRDefault="00B2136D" w:rsidP="009E46DD">
            <w:pPr>
              <w:suppressAutoHyphens/>
              <w:jc w:val="right"/>
              <w:rPr>
                <w:rFonts w:ascii="Times New Roman" w:hAnsi="Times New Roman" w:cs="Times New Roman"/>
                <w:sz w:val="20"/>
                <w:szCs w:val="20"/>
              </w:rPr>
            </w:pPr>
            <w:r>
              <w:rPr>
                <w:rFonts w:ascii="Times New Roman" w:hAnsi="Times New Roman" w:cs="Times New Roman"/>
                <w:sz w:val="20"/>
                <w:szCs w:val="20"/>
              </w:rPr>
              <w:t>2560,6</w:t>
            </w:r>
          </w:p>
        </w:tc>
        <w:tc>
          <w:tcPr>
            <w:tcW w:w="1218" w:type="dxa"/>
          </w:tcPr>
          <w:p w:rsidR="009A371B" w:rsidRPr="009B7167"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3952,8</w:t>
            </w:r>
          </w:p>
        </w:tc>
        <w:tc>
          <w:tcPr>
            <w:tcW w:w="1173" w:type="dxa"/>
            <w:shd w:val="clear" w:color="auto" w:fill="C6D9F1" w:themeFill="text2" w:themeFillTint="33"/>
          </w:tcPr>
          <w:p w:rsidR="009A371B" w:rsidRPr="009B7167"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6117,5</w:t>
            </w:r>
          </w:p>
        </w:tc>
        <w:tc>
          <w:tcPr>
            <w:tcW w:w="1202" w:type="dxa"/>
          </w:tcPr>
          <w:p w:rsidR="009A371B" w:rsidRPr="009B7167"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8258,6</w:t>
            </w:r>
          </w:p>
        </w:tc>
        <w:tc>
          <w:tcPr>
            <w:tcW w:w="1103" w:type="dxa"/>
          </w:tcPr>
          <w:p w:rsidR="009A371B" w:rsidRPr="009B7167"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11149,1</w:t>
            </w:r>
          </w:p>
        </w:tc>
      </w:tr>
      <w:tr w:rsidR="009A371B" w:rsidRPr="009B7167" w:rsidTr="009A371B">
        <w:trPr>
          <w:trHeight w:val="329"/>
        </w:trPr>
        <w:tc>
          <w:tcPr>
            <w:tcW w:w="3097" w:type="dxa"/>
          </w:tcPr>
          <w:p w:rsidR="009A371B" w:rsidRPr="009B7167" w:rsidRDefault="009A371B" w:rsidP="009E46DD">
            <w:pPr>
              <w:suppressAutoHyphens/>
              <w:jc w:val="both"/>
              <w:rPr>
                <w:rFonts w:ascii="Times New Roman" w:hAnsi="Times New Roman" w:cs="Times New Roman"/>
                <w:sz w:val="20"/>
                <w:szCs w:val="20"/>
              </w:rPr>
            </w:pPr>
            <w:r>
              <w:rPr>
                <w:rFonts w:ascii="Times New Roman" w:hAnsi="Times New Roman" w:cs="Times New Roman"/>
                <w:sz w:val="20"/>
                <w:szCs w:val="20"/>
              </w:rPr>
              <w:t>Налог на имущество физических лиц</w:t>
            </w:r>
          </w:p>
        </w:tc>
        <w:tc>
          <w:tcPr>
            <w:tcW w:w="889" w:type="dxa"/>
          </w:tcPr>
          <w:p w:rsidR="009A371B" w:rsidRDefault="00B2136D" w:rsidP="009E46DD">
            <w:pPr>
              <w:suppressAutoHyphens/>
              <w:jc w:val="right"/>
              <w:rPr>
                <w:rFonts w:ascii="Times New Roman" w:hAnsi="Times New Roman" w:cs="Times New Roman"/>
                <w:sz w:val="20"/>
                <w:szCs w:val="20"/>
              </w:rPr>
            </w:pPr>
            <w:r>
              <w:rPr>
                <w:rFonts w:ascii="Times New Roman" w:hAnsi="Times New Roman" w:cs="Times New Roman"/>
                <w:sz w:val="20"/>
                <w:szCs w:val="20"/>
              </w:rPr>
              <w:t>40866,9</w:t>
            </w:r>
          </w:p>
        </w:tc>
        <w:tc>
          <w:tcPr>
            <w:tcW w:w="889" w:type="dxa"/>
          </w:tcPr>
          <w:p w:rsidR="009A371B" w:rsidRDefault="00B2136D" w:rsidP="009E46DD">
            <w:pPr>
              <w:suppressAutoHyphens/>
              <w:jc w:val="right"/>
              <w:rPr>
                <w:rFonts w:ascii="Times New Roman" w:hAnsi="Times New Roman" w:cs="Times New Roman"/>
                <w:sz w:val="20"/>
                <w:szCs w:val="20"/>
              </w:rPr>
            </w:pPr>
            <w:r>
              <w:rPr>
                <w:rFonts w:ascii="Times New Roman" w:hAnsi="Times New Roman" w:cs="Times New Roman"/>
                <w:sz w:val="20"/>
                <w:szCs w:val="20"/>
              </w:rPr>
              <w:t>49364,1</w:t>
            </w:r>
          </w:p>
        </w:tc>
        <w:tc>
          <w:tcPr>
            <w:tcW w:w="1218" w:type="dxa"/>
          </w:tcPr>
          <w:p w:rsidR="009A371B" w:rsidRPr="009B7167"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c>
          <w:tcPr>
            <w:tcW w:w="1173" w:type="dxa"/>
            <w:shd w:val="clear" w:color="auto" w:fill="C6D9F1" w:themeFill="text2" w:themeFillTint="33"/>
          </w:tcPr>
          <w:p w:rsidR="009A371B" w:rsidRPr="009B7167"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c>
          <w:tcPr>
            <w:tcW w:w="1202" w:type="dxa"/>
          </w:tcPr>
          <w:p w:rsidR="009A371B" w:rsidRPr="009B7167"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c>
          <w:tcPr>
            <w:tcW w:w="1103" w:type="dxa"/>
          </w:tcPr>
          <w:p w:rsidR="009A371B" w:rsidRPr="009B7167"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r>
      <w:tr w:rsidR="009A371B" w:rsidRPr="009B7167" w:rsidTr="009A371B">
        <w:trPr>
          <w:trHeight w:val="405"/>
        </w:trPr>
        <w:tc>
          <w:tcPr>
            <w:tcW w:w="3097" w:type="dxa"/>
          </w:tcPr>
          <w:p w:rsidR="009A371B" w:rsidRPr="009B7167" w:rsidRDefault="009A371B" w:rsidP="009E46DD">
            <w:pPr>
              <w:suppressAutoHyphens/>
              <w:jc w:val="both"/>
              <w:rPr>
                <w:rFonts w:ascii="Times New Roman" w:hAnsi="Times New Roman" w:cs="Times New Roman"/>
                <w:sz w:val="20"/>
                <w:szCs w:val="20"/>
              </w:rPr>
            </w:pPr>
            <w:r>
              <w:rPr>
                <w:rFonts w:ascii="Times New Roman" w:hAnsi="Times New Roman" w:cs="Times New Roman"/>
                <w:sz w:val="20"/>
                <w:szCs w:val="20"/>
              </w:rPr>
              <w:t>Доходы от компенсации затрат государства</w:t>
            </w:r>
          </w:p>
        </w:tc>
        <w:tc>
          <w:tcPr>
            <w:tcW w:w="889" w:type="dxa"/>
          </w:tcPr>
          <w:p w:rsidR="009A371B" w:rsidRDefault="00B2136D" w:rsidP="009E46DD">
            <w:pPr>
              <w:suppressAutoHyphens/>
              <w:jc w:val="right"/>
              <w:rPr>
                <w:rFonts w:ascii="Times New Roman" w:hAnsi="Times New Roman" w:cs="Times New Roman"/>
                <w:sz w:val="20"/>
                <w:szCs w:val="20"/>
              </w:rPr>
            </w:pPr>
            <w:r>
              <w:rPr>
                <w:rFonts w:ascii="Times New Roman" w:hAnsi="Times New Roman" w:cs="Times New Roman"/>
                <w:sz w:val="20"/>
                <w:szCs w:val="20"/>
              </w:rPr>
              <w:t>1798,8</w:t>
            </w:r>
          </w:p>
        </w:tc>
        <w:tc>
          <w:tcPr>
            <w:tcW w:w="889" w:type="dxa"/>
          </w:tcPr>
          <w:p w:rsidR="009A371B" w:rsidRDefault="00B2136D" w:rsidP="009E46DD">
            <w:pPr>
              <w:suppressAutoHyphens/>
              <w:jc w:val="right"/>
              <w:rPr>
                <w:rFonts w:ascii="Times New Roman" w:hAnsi="Times New Roman" w:cs="Times New Roman"/>
                <w:sz w:val="20"/>
                <w:szCs w:val="20"/>
              </w:rPr>
            </w:pPr>
            <w:r>
              <w:rPr>
                <w:rFonts w:ascii="Times New Roman" w:hAnsi="Times New Roman" w:cs="Times New Roman"/>
                <w:sz w:val="20"/>
                <w:szCs w:val="20"/>
              </w:rPr>
              <w:t>9431,2</w:t>
            </w:r>
          </w:p>
        </w:tc>
        <w:tc>
          <w:tcPr>
            <w:tcW w:w="1218" w:type="dxa"/>
          </w:tcPr>
          <w:p w:rsidR="009A371B" w:rsidRPr="009B7167"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1189,0</w:t>
            </w:r>
          </w:p>
        </w:tc>
        <w:tc>
          <w:tcPr>
            <w:tcW w:w="1173" w:type="dxa"/>
            <w:shd w:val="clear" w:color="auto" w:fill="C6D9F1" w:themeFill="text2" w:themeFillTint="33"/>
          </w:tcPr>
          <w:p w:rsidR="009A371B" w:rsidRPr="009B7167"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1200,0</w:t>
            </w:r>
          </w:p>
        </w:tc>
        <w:tc>
          <w:tcPr>
            <w:tcW w:w="1202" w:type="dxa"/>
          </w:tcPr>
          <w:p w:rsidR="009A371B" w:rsidRPr="009B7167"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1200,0</w:t>
            </w:r>
          </w:p>
        </w:tc>
        <w:tc>
          <w:tcPr>
            <w:tcW w:w="1103" w:type="dxa"/>
          </w:tcPr>
          <w:p w:rsidR="009A371B" w:rsidRPr="009B7167"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1200,0</w:t>
            </w:r>
          </w:p>
        </w:tc>
      </w:tr>
      <w:tr w:rsidR="009A371B" w:rsidRPr="009B7167" w:rsidTr="009A371B">
        <w:trPr>
          <w:trHeight w:val="426"/>
        </w:trPr>
        <w:tc>
          <w:tcPr>
            <w:tcW w:w="3097" w:type="dxa"/>
          </w:tcPr>
          <w:p w:rsidR="009A371B" w:rsidRPr="009B7167" w:rsidRDefault="009A371B" w:rsidP="009E46DD">
            <w:pPr>
              <w:suppressAutoHyphens/>
              <w:jc w:val="both"/>
              <w:rPr>
                <w:rFonts w:ascii="Times New Roman" w:hAnsi="Times New Roman" w:cs="Times New Roman"/>
                <w:sz w:val="20"/>
                <w:szCs w:val="20"/>
              </w:rPr>
            </w:pPr>
            <w:r>
              <w:rPr>
                <w:rFonts w:ascii="Times New Roman" w:hAnsi="Times New Roman" w:cs="Times New Roman"/>
                <w:sz w:val="20"/>
                <w:szCs w:val="20"/>
              </w:rPr>
              <w:t>Штрафы, санкции, возмещение ущерба</w:t>
            </w:r>
          </w:p>
        </w:tc>
        <w:tc>
          <w:tcPr>
            <w:tcW w:w="889" w:type="dxa"/>
          </w:tcPr>
          <w:p w:rsidR="009A371B" w:rsidRDefault="00B2136D" w:rsidP="009E46DD">
            <w:pPr>
              <w:suppressAutoHyphens/>
              <w:jc w:val="right"/>
              <w:rPr>
                <w:rFonts w:ascii="Times New Roman" w:hAnsi="Times New Roman" w:cs="Times New Roman"/>
                <w:sz w:val="20"/>
                <w:szCs w:val="20"/>
              </w:rPr>
            </w:pPr>
            <w:r>
              <w:rPr>
                <w:rFonts w:ascii="Times New Roman" w:hAnsi="Times New Roman" w:cs="Times New Roman"/>
                <w:sz w:val="20"/>
                <w:szCs w:val="20"/>
              </w:rPr>
              <w:t>2659,1</w:t>
            </w:r>
          </w:p>
        </w:tc>
        <w:tc>
          <w:tcPr>
            <w:tcW w:w="889" w:type="dxa"/>
          </w:tcPr>
          <w:p w:rsidR="009A371B" w:rsidRDefault="00B2136D" w:rsidP="009E46DD">
            <w:pPr>
              <w:suppressAutoHyphens/>
              <w:jc w:val="right"/>
              <w:rPr>
                <w:rFonts w:ascii="Times New Roman" w:hAnsi="Times New Roman" w:cs="Times New Roman"/>
                <w:sz w:val="20"/>
                <w:szCs w:val="20"/>
              </w:rPr>
            </w:pPr>
            <w:r>
              <w:rPr>
                <w:rFonts w:ascii="Times New Roman" w:hAnsi="Times New Roman" w:cs="Times New Roman"/>
                <w:sz w:val="20"/>
                <w:szCs w:val="20"/>
              </w:rPr>
              <w:t>3627,0</w:t>
            </w:r>
          </w:p>
        </w:tc>
        <w:tc>
          <w:tcPr>
            <w:tcW w:w="1218" w:type="dxa"/>
          </w:tcPr>
          <w:p w:rsidR="009A371B" w:rsidRPr="009B7167"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2295,0</w:t>
            </w:r>
          </w:p>
        </w:tc>
        <w:tc>
          <w:tcPr>
            <w:tcW w:w="1173" w:type="dxa"/>
            <w:shd w:val="clear" w:color="auto" w:fill="C6D9F1" w:themeFill="text2" w:themeFillTint="33"/>
          </w:tcPr>
          <w:p w:rsidR="009A371B" w:rsidRPr="009B7167"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3409,1</w:t>
            </w:r>
          </w:p>
        </w:tc>
        <w:tc>
          <w:tcPr>
            <w:tcW w:w="1202" w:type="dxa"/>
          </w:tcPr>
          <w:p w:rsidR="009A371B" w:rsidRPr="009B7167"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3414,4</w:t>
            </w:r>
          </w:p>
        </w:tc>
        <w:tc>
          <w:tcPr>
            <w:tcW w:w="1103" w:type="dxa"/>
          </w:tcPr>
          <w:p w:rsidR="009A371B" w:rsidRPr="009B7167" w:rsidRDefault="009A371B" w:rsidP="009E46DD">
            <w:pPr>
              <w:suppressAutoHyphens/>
              <w:jc w:val="right"/>
              <w:rPr>
                <w:rFonts w:ascii="Times New Roman" w:hAnsi="Times New Roman" w:cs="Times New Roman"/>
                <w:sz w:val="20"/>
                <w:szCs w:val="20"/>
              </w:rPr>
            </w:pPr>
            <w:r>
              <w:rPr>
                <w:rFonts w:ascii="Times New Roman" w:hAnsi="Times New Roman" w:cs="Times New Roman"/>
                <w:sz w:val="20"/>
                <w:szCs w:val="20"/>
              </w:rPr>
              <w:t>3419,8</w:t>
            </w:r>
          </w:p>
        </w:tc>
      </w:tr>
    </w:tbl>
    <w:p w:rsidR="00D439A2" w:rsidRPr="00E477A7" w:rsidRDefault="00D439A2" w:rsidP="00D439A2">
      <w:pPr>
        <w:suppressAutoHyphens/>
        <w:jc w:val="both"/>
      </w:pPr>
    </w:p>
    <w:p w:rsidR="00D439A2" w:rsidRPr="00834BAF" w:rsidRDefault="00D439A2" w:rsidP="00D439A2">
      <w:pPr>
        <w:rPr>
          <w:rFonts w:ascii="Times New Roman" w:hAnsi="Times New Roman" w:cs="Times New Roman"/>
          <w:sz w:val="24"/>
          <w:szCs w:val="24"/>
        </w:rPr>
      </w:pPr>
      <w:r w:rsidRPr="00834BAF">
        <w:rPr>
          <w:rFonts w:ascii="Times New Roman" w:hAnsi="Times New Roman" w:cs="Times New Roman"/>
          <w:sz w:val="24"/>
          <w:szCs w:val="24"/>
        </w:rPr>
        <w:t xml:space="preserve">     При прогнозировании доходов муниципального образования на 201</w:t>
      </w:r>
      <w:r>
        <w:rPr>
          <w:rFonts w:ascii="Times New Roman" w:hAnsi="Times New Roman" w:cs="Times New Roman"/>
          <w:sz w:val="24"/>
          <w:szCs w:val="24"/>
        </w:rPr>
        <w:t>8</w:t>
      </w:r>
      <w:r w:rsidRPr="00834BAF">
        <w:rPr>
          <w:rFonts w:ascii="Times New Roman" w:hAnsi="Times New Roman" w:cs="Times New Roman"/>
          <w:sz w:val="24"/>
          <w:szCs w:val="24"/>
        </w:rPr>
        <w:t>-20</w:t>
      </w:r>
      <w:r>
        <w:rPr>
          <w:rFonts w:ascii="Times New Roman" w:hAnsi="Times New Roman" w:cs="Times New Roman"/>
          <w:sz w:val="24"/>
          <w:szCs w:val="24"/>
        </w:rPr>
        <w:t>20</w:t>
      </w:r>
      <w:r w:rsidRPr="00834BAF">
        <w:rPr>
          <w:rFonts w:ascii="Times New Roman" w:hAnsi="Times New Roman" w:cs="Times New Roman"/>
          <w:sz w:val="24"/>
          <w:szCs w:val="24"/>
        </w:rPr>
        <w:t xml:space="preserve"> годы применялись следующие показатели темпов роста доходов (таблица 6):</w:t>
      </w:r>
    </w:p>
    <w:p w:rsidR="00D439A2" w:rsidRDefault="00D439A2" w:rsidP="00D439A2"/>
    <w:p w:rsidR="00D439A2" w:rsidRPr="009A371B" w:rsidRDefault="00D439A2" w:rsidP="00D439A2">
      <w:pPr>
        <w:rPr>
          <w:rFonts w:ascii="Times New Roman" w:hAnsi="Times New Roman" w:cs="Times New Roman"/>
          <w:b/>
          <w:color w:val="4F81BD" w:themeColor="accent1"/>
          <w:sz w:val="20"/>
          <w:szCs w:val="20"/>
        </w:rPr>
      </w:pPr>
      <w:r w:rsidRPr="009A371B">
        <w:rPr>
          <w:rFonts w:ascii="Times New Roman" w:hAnsi="Times New Roman" w:cs="Times New Roman"/>
          <w:b/>
          <w:color w:val="4F81BD" w:themeColor="accent1"/>
          <w:sz w:val="20"/>
          <w:szCs w:val="20"/>
        </w:rPr>
        <w:t>Таблица 6. Темпы роста доходов муниципального образования МО Остров Декабристов на 2018-2020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73"/>
        <w:gridCol w:w="830"/>
        <w:gridCol w:w="830"/>
      </w:tblGrid>
      <w:tr w:rsidR="00D439A2" w:rsidRPr="00897E37" w:rsidTr="0013520E">
        <w:trPr>
          <w:trHeight w:val="390"/>
        </w:trPr>
        <w:tc>
          <w:tcPr>
            <w:tcW w:w="0" w:type="auto"/>
            <w:vMerge w:val="restart"/>
            <w:shd w:val="clear" w:color="auto" w:fill="C6D9F1" w:themeFill="text2" w:themeFillTint="33"/>
          </w:tcPr>
          <w:p w:rsidR="00D439A2" w:rsidRPr="00897E37" w:rsidRDefault="00D439A2" w:rsidP="009E46DD">
            <w:pPr>
              <w:jc w:val="center"/>
              <w:rPr>
                <w:rFonts w:ascii="Times New Roman" w:hAnsi="Times New Roman" w:cs="Times New Roman"/>
                <w:sz w:val="20"/>
                <w:szCs w:val="20"/>
              </w:rPr>
            </w:pPr>
          </w:p>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Наименование</w:t>
            </w:r>
          </w:p>
          <w:p w:rsidR="00D439A2" w:rsidRPr="00897E37" w:rsidRDefault="00D439A2" w:rsidP="009E46DD">
            <w:pPr>
              <w:jc w:val="center"/>
              <w:rPr>
                <w:rFonts w:ascii="Times New Roman" w:hAnsi="Times New Roman" w:cs="Times New Roman"/>
                <w:sz w:val="20"/>
                <w:szCs w:val="20"/>
              </w:rPr>
            </w:pPr>
          </w:p>
        </w:tc>
        <w:tc>
          <w:tcPr>
            <w:tcW w:w="0" w:type="auto"/>
            <w:gridSpan w:val="3"/>
            <w:shd w:val="clear" w:color="auto" w:fill="C6D9F1" w:themeFill="text2" w:themeFillTint="33"/>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Темпы роста</w:t>
            </w:r>
          </w:p>
        </w:tc>
      </w:tr>
      <w:tr w:rsidR="00D439A2" w:rsidRPr="00897E37" w:rsidTr="0013520E">
        <w:trPr>
          <w:trHeight w:val="663"/>
        </w:trPr>
        <w:tc>
          <w:tcPr>
            <w:tcW w:w="0" w:type="auto"/>
            <w:vMerge/>
            <w:shd w:val="clear" w:color="auto" w:fill="C6D9F1" w:themeFill="text2" w:themeFillTint="33"/>
          </w:tcPr>
          <w:p w:rsidR="00D439A2" w:rsidRPr="00897E37" w:rsidRDefault="00D439A2" w:rsidP="009E46DD">
            <w:pPr>
              <w:rPr>
                <w:rFonts w:ascii="Times New Roman" w:hAnsi="Times New Roman" w:cs="Times New Roman"/>
              </w:rPr>
            </w:pPr>
          </w:p>
        </w:tc>
        <w:tc>
          <w:tcPr>
            <w:tcW w:w="0" w:type="auto"/>
            <w:shd w:val="clear" w:color="auto" w:fill="C6D9F1" w:themeFill="text2" w:themeFillTint="33"/>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201</w:t>
            </w:r>
            <w:r>
              <w:rPr>
                <w:rFonts w:ascii="Times New Roman" w:hAnsi="Times New Roman" w:cs="Times New Roman"/>
                <w:sz w:val="20"/>
                <w:szCs w:val="20"/>
              </w:rPr>
              <w:t>8</w:t>
            </w:r>
            <w:r w:rsidRPr="00897E37">
              <w:rPr>
                <w:rFonts w:ascii="Times New Roman" w:hAnsi="Times New Roman" w:cs="Times New Roman"/>
                <w:sz w:val="20"/>
                <w:szCs w:val="20"/>
              </w:rPr>
              <w:t xml:space="preserve"> год</w:t>
            </w:r>
          </w:p>
        </w:tc>
        <w:tc>
          <w:tcPr>
            <w:tcW w:w="0" w:type="auto"/>
            <w:shd w:val="clear" w:color="auto" w:fill="C6D9F1" w:themeFill="text2" w:themeFillTint="33"/>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201</w:t>
            </w:r>
            <w:r>
              <w:rPr>
                <w:rFonts w:ascii="Times New Roman" w:hAnsi="Times New Roman" w:cs="Times New Roman"/>
                <w:sz w:val="20"/>
                <w:szCs w:val="20"/>
              </w:rPr>
              <w:t>9</w:t>
            </w:r>
            <w:r w:rsidRPr="00897E37">
              <w:rPr>
                <w:rFonts w:ascii="Times New Roman" w:hAnsi="Times New Roman" w:cs="Times New Roman"/>
                <w:sz w:val="20"/>
                <w:szCs w:val="20"/>
              </w:rPr>
              <w:t xml:space="preserve"> год</w:t>
            </w:r>
          </w:p>
        </w:tc>
        <w:tc>
          <w:tcPr>
            <w:tcW w:w="0" w:type="auto"/>
            <w:shd w:val="clear" w:color="auto" w:fill="C6D9F1" w:themeFill="text2" w:themeFillTint="33"/>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20</w:t>
            </w:r>
            <w:r>
              <w:rPr>
                <w:rFonts w:ascii="Times New Roman" w:hAnsi="Times New Roman" w:cs="Times New Roman"/>
                <w:sz w:val="20"/>
                <w:szCs w:val="20"/>
              </w:rPr>
              <w:t>20</w:t>
            </w:r>
            <w:r w:rsidRPr="00897E37">
              <w:rPr>
                <w:rFonts w:ascii="Times New Roman" w:hAnsi="Times New Roman" w:cs="Times New Roman"/>
                <w:sz w:val="20"/>
                <w:szCs w:val="20"/>
              </w:rPr>
              <w:t xml:space="preserve"> год</w:t>
            </w:r>
          </w:p>
        </w:tc>
      </w:tr>
      <w:tr w:rsidR="00D439A2" w:rsidRPr="00897E37" w:rsidTr="001D42BE">
        <w:trPr>
          <w:trHeight w:val="591"/>
        </w:trPr>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t>Налог, взимаемый в связи с применением упрощенной системы налогообложения, в том числе:</w:t>
            </w:r>
          </w:p>
        </w:tc>
        <w:tc>
          <w:tcPr>
            <w:tcW w:w="0" w:type="auto"/>
            <w:shd w:val="clear" w:color="auto" w:fill="C6D9F1" w:themeFill="text2" w:themeFillTint="33"/>
          </w:tcPr>
          <w:p w:rsidR="00D439A2" w:rsidRPr="001D42BE" w:rsidRDefault="00D439A2" w:rsidP="009E46DD">
            <w:pPr>
              <w:rPr>
                <w:rFonts w:ascii="Times New Roman" w:hAnsi="Times New Roman" w:cs="Times New Roman"/>
                <w:sz w:val="20"/>
                <w:szCs w:val="20"/>
              </w:rPr>
            </w:pPr>
          </w:p>
        </w:tc>
        <w:tc>
          <w:tcPr>
            <w:tcW w:w="0" w:type="auto"/>
            <w:shd w:val="clear" w:color="auto" w:fill="auto"/>
          </w:tcPr>
          <w:p w:rsidR="00D439A2" w:rsidRPr="00897E37" w:rsidRDefault="00D439A2" w:rsidP="009E46DD">
            <w:pPr>
              <w:rPr>
                <w:rFonts w:ascii="Times New Roman" w:hAnsi="Times New Roman" w:cs="Times New Roman"/>
                <w:sz w:val="20"/>
                <w:szCs w:val="20"/>
              </w:rPr>
            </w:pPr>
          </w:p>
        </w:tc>
        <w:tc>
          <w:tcPr>
            <w:tcW w:w="0" w:type="auto"/>
            <w:shd w:val="clear" w:color="auto" w:fill="auto"/>
          </w:tcPr>
          <w:p w:rsidR="00D439A2" w:rsidRPr="00897E37" w:rsidRDefault="00D439A2" w:rsidP="009E46DD">
            <w:pPr>
              <w:rPr>
                <w:rFonts w:ascii="Times New Roman" w:hAnsi="Times New Roman" w:cs="Times New Roman"/>
                <w:sz w:val="20"/>
                <w:szCs w:val="20"/>
              </w:rPr>
            </w:pPr>
          </w:p>
        </w:tc>
      </w:tr>
      <w:tr w:rsidR="00D439A2" w:rsidRPr="00897E37" w:rsidTr="001D42BE">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t>- для налогоплательщиков, выбравших в качестве объекта налогообложения доходы</w:t>
            </w:r>
          </w:p>
        </w:tc>
        <w:tc>
          <w:tcPr>
            <w:tcW w:w="0" w:type="auto"/>
            <w:shd w:val="clear" w:color="auto" w:fill="C6D9F1" w:themeFill="text2" w:themeFillTint="33"/>
          </w:tcPr>
          <w:p w:rsidR="00D439A2" w:rsidRPr="001D42BE" w:rsidRDefault="00D439A2" w:rsidP="009E46DD">
            <w:pPr>
              <w:jc w:val="center"/>
              <w:rPr>
                <w:rFonts w:ascii="Times New Roman" w:hAnsi="Times New Roman" w:cs="Times New Roman"/>
                <w:sz w:val="20"/>
                <w:szCs w:val="20"/>
              </w:rPr>
            </w:pPr>
            <w:r w:rsidRPr="001D42BE">
              <w:rPr>
                <w:rFonts w:ascii="Times New Roman" w:hAnsi="Times New Roman" w:cs="Times New Roman"/>
                <w:sz w:val="20"/>
                <w:szCs w:val="20"/>
              </w:rPr>
              <w:t>1,200</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1,0</w:t>
            </w:r>
            <w:r>
              <w:rPr>
                <w:rFonts w:ascii="Times New Roman" w:hAnsi="Times New Roman" w:cs="Times New Roman"/>
                <w:sz w:val="20"/>
                <w:szCs w:val="20"/>
              </w:rPr>
              <w:t>72</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1,0</w:t>
            </w:r>
            <w:r>
              <w:rPr>
                <w:rFonts w:ascii="Times New Roman" w:hAnsi="Times New Roman" w:cs="Times New Roman"/>
                <w:sz w:val="20"/>
                <w:szCs w:val="20"/>
              </w:rPr>
              <w:t>83</w:t>
            </w:r>
          </w:p>
        </w:tc>
      </w:tr>
      <w:tr w:rsidR="00D439A2" w:rsidRPr="00897E37" w:rsidTr="001D42BE">
        <w:trPr>
          <w:trHeight w:val="615"/>
        </w:trPr>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t>- для налогоплательщиков, выбравших в качестве объекта налогообложения доходы, уменьшенные на величину расходов</w:t>
            </w:r>
          </w:p>
        </w:tc>
        <w:tc>
          <w:tcPr>
            <w:tcW w:w="0" w:type="auto"/>
            <w:shd w:val="clear" w:color="auto" w:fill="C6D9F1" w:themeFill="text2" w:themeFillTint="33"/>
          </w:tcPr>
          <w:p w:rsidR="00D439A2" w:rsidRPr="001D42BE" w:rsidRDefault="00D439A2" w:rsidP="009E46DD">
            <w:pPr>
              <w:jc w:val="center"/>
              <w:rPr>
                <w:rFonts w:ascii="Times New Roman" w:hAnsi="Times New Roman" w:cs="Times New Roman"/>
                <w:sz w:val="20"/>
                <w:szCs w:val="20"/>
              </w:rPr>
            </w:pPr>
            <w:r w:rsidRPr="001D42BE">
              <w:rPr>
                <w:rFonts w:ascii="Times New Roman" w:hAnsi="Times New Roman" w:cs="Times New Roman"/>
                <w:sz w:val="20"/>
                <w:szCs w:val="20"/>
              </w:rPr>
              <w:t>1,200</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1,0</w:t>
            </w:r>
            <w:r>
              <w:rPr>
                <w:rFonts w:ascii="Times New Roman" w:hAnsi="Times New Roman" w:cs="Times New Roman"/>
                <w:sz w:val="20"/>
                <w:szCs w:val="20"/>
              </w:rPr>
              <w:t>72</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1,0</w:t>
            </w:r>
            <w:r>
              <w:rPr>
                <w:rFonts w:ascii="Times New Roman" w:hAnsi="Times New Roman" w:cs="Times New Roman"/>
                <w:sz w:val="20"/>
                <w:szCs w:val="20"/>
              </w:rPr>
              <w:t>83</w:t>
            </w:r>
          </w:p>
        </w:tc>
      </w:tr>
      <w:tr w:rsidR="00D439A2" w:rsidRPr="00897E37" w:rsidTr="001D42BE">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t>- минимальный налог</w:t>
            </w:r>
          </w:p>
        </w:tc>
        <w:tc>
          <w:tcPr>
            <w:tcW w:w="0" w:type="auto"/>
            <w:shd w:val="clear" w:color="auto" w:fill="C6D9F1" w:themeFill="text2" w:themeFillTint="33"/>
          </w:tcPr>
          <w:p w:rsidR="00D439A2" w:rsidRPr="001D42BE" w:rsidRDefault="00D439A2" w:rsidP="009E46DD">
            <w:pPr>
              <w:jc w:val="center"/>
              <w:rPr>
                <w:rFonts w:ascii="Times New Roman" w:hAnsi="Times New Roman" w:cs="Times New Roman"/>
                <w:sz w:val="20"/>
                <w:szCs w:val="20"/>
              </w:rPr>
            </w:pPr>
            <w:r w:rsidRPr="001D42BE">
              <w:rPr>
                <w:rFonts w:ascii="Times New Roman" w:hAnsi="Times New Roman" w:cs="Times New Roman"/>
                <w:sz w:val="20"/>
                <w:szCs w:val="20"/>
              </w:rPr>
              <w:t>1,200</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1,0</w:t>
            </w:r>
            <w:r>
              <w:rPr>
                <w:rFonts w:ascii="Times New Roman" w:hAnsi="Times New Roman" w:cs="Times New Roman"/>
                <w:sz w:val="20"/>
                <w:szCs w:val="20"/>
              </w:rPr>
              <w:t>72</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1,0</w:t>
            </w:r>
            <w:r>
              <w:rPr>
                <w:rFonts w:ascii="Times New Roman" w:hAnsi="Times New Roman" w:cs="Times New Roman"/>
                <w:sz w:val="20"/>
                <w:szCs w:val="20"/>
              </w:rPr>
              <w:t>83</w:t>
            </w:r>
          </w:p>
        </w:tc>
      </w:tr>
      <w:tr w:rsidR="00D439A2" w:rsidRPr="00897E37" w:rsidTr="001D42BE">
        <w:trPr>
          <w:trHeight w:val="601"/>
        </w:trPr>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lastRenderedPageBreak/>
              <w:t>Единый налог на вмененный доход для отдельных видов деятельности</w:t>
            </w:r>
          </w:p>
        </w:tc>
        <w:tc>
          <w:tcPr>
            <w:tcW w:w="0" w:type="auto"/>
            <w:shd w:val="clear" w:color="auto" w:fill="C6D9F1" w:themeFill="text2" w:themeFillTint="33"/>
          </w:tcPr>
          <w:p w:rsidR="00D439A2" w:rsidRPr="001D42BE" w:rsidRDefault="00D439A2" w:rsidP="009E46DD">
            <w:pPr>
              <w:jc w:val="center"/>
              <w:rPr>
                <w:rFonts w:ascii="Times New Roman" w:hAnsi="Times New Roman" w:cs="Times New Roman"/>
                <w:sz w:val="20"/>
                <w:szCs w:val="20"/>
              </w:rPr>
            </w:pPr>
            <w:r w:rsidRPr="001D42BE">
              <w:rPr>
                <w:rFonts w:ascii="Times New Roman" w:hAnsi="Times New Roman" w:cs="Times New Roman"/>
                <w:sz w:val="20"/>
                <w:szCs w:val="20"/>
              </w:rPr>
              <w:t>1,000</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1,0</w:t>
            </w:r>
            <w:r>
              <w:rPr>
                <w:rFonts w:ascii="Times New Roman" w:hAnsi="Times New Roman" w:cs="Times New Roman"/>
                <w:sz w:val="20"/>
                <w:szCs w:val="20"/>
              </w:rPr>
              <w:t>00</w:t>
            </w:r>
          </w:p>
          <w:p w:rsidR="00D439A2" w:rsidRPr="00897E37" w:rsidRDefault="00D439A2" w:rsidP="009E46DD">
            <w:pPr>
              <w:jc w:val="center"/>
              <w:rPr>
                <w:rFonts w:ascii="Times New Roman" w:hAnsi="Times New Roman" w:cs="Times New Roman"/>
                <w:sz w:val="20"/>
                <w:szCs w:val="20"/>
              </w:rPr>
            </w:pP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Pr>
                <w:rFonts w:ascii="Times New Roman" w:hAnsi="Times New Roman" w:cs="Times New Roman"/>
                <w:sz w:val="20"/>
                <w:szCs w:val="20"/>
              </w:rPr>
              <w:t>1,000</w:t>
            </w:r>
          </w:p>
        </w:tc>
      </w:tr>
      <w:tr w:rsidR="00D439A2" w:rsidRPr="00897E37" w:rsidTr="001D42BE">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t>Налог, взимаемый в связи с применением патентной системы налогообложения</w:t>
            </w:r>
          </w:p>
        </w:tc>
        <w:tc>
          <w:tcPr>
            <w:tcW w:w="0" w:type="auto"/>
            <w:shd w:val="clear" w:color="auto" w:fill="C6D9F1" w:themeFill="text2" w:themeFillTint="33"/>
          </w:tcPr>
          <w:p w:rsidR="00D439A2" w:rsidRPr="001D42BE" w:rsidRDefault="00D439A2" w:rsidP="009E46DD">
            <w:pPr>
              <w:jc w:val="center"/>
              <w:rPr>
                <w:rFonts w:ascii="Times New Roman" w:hAnsi="Times New Roman" w:cs="Times New Roman"/>
                <w:sz w:val="20"/>
                <w:szCs w:val="20"/>
              </w:rPr>
            </w:pPr>
            <w:r w:rsidRPr="001D42BE">
              <w:rPr>
                <w:rFonts w:ascii="Times New Roman" w:hAnsi="Times New Roman" w:cs="Times New Roman"/>
                <w:sz w:val="20"/>
                <w:szCs w:val="20"/>
              </w:rPr>
              <w:t>1,350</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1,</w:t>
            </w:r>
            <w:r>
              <w:rPr>
                <w:rFonts w:ascii="Times New Roman" w:hAnsi="Times New Roman" w:cs="Times New Roman"/>
                <w:sz w:val="20"/>
                <w:szCs w:val="20"/>
              </w:rPr>
              <w:t>350</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1,</w:t>
            </w:r>
            <w:r>
              <w:rPr>
                <w:rFonts w:ascii="Times New Roman" w:hAnsi="Times New Roman" w:cs="Times New Roman"/>
                <w:sz w:val="20"/>
                <w:szCs w:val="20"/>
              </w:rPr>
              <w:t>350</w:t>
            </w:r>
          </w:p>
        </w:tc>
      </w:tr>
      <w:tr w:rsidR="00D439A2" w:rsidRPr="00897E37" w:rsidTr="001D42BE">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t>Налог на имущество физических лиц</w:t>
            </w:r>
          </w:p>
        </w:tc>
        <w:tc>
          <w:tcPr>
            <w:tcW w:w="0" w:type="auto"/>
            <w:shd w:val="clear" w:color="auto" w:fill="C6D9F1" w:themeFill="text2" w:themeFillTint="33"/>
          </w:tcPr>
          <w:p w:rsidR="00D439A2" w:rsidRPr="00897E37" w:rsidRDefault="00D439A2" w:rsidP="009E46DD">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Pr>
                <w:rFonts w:ascii="Times New Roman" w:hAnsi="Times New Roman" w:cs="Times New Roman"/>
                <w:sz w:val="20"/>
                <w:szCs w:val="20"/>
              </w:rPr>
              <w:t>-</w:t>
            </w:r>
          </w:p>
        </w:tc>
      </w:tr>
      <w:tr w:rsidR="00D439A2" w:rsidRPr="00897E37" w:rsidTr="001D42BE">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t>Штрафы за нарушение законодательства о применении контрольно-кассовой техники</w:t>
            </w:r>
          </w:p>
        </w:tc>
        <w:tc>
          <w:tcPr>
            <w:tcW w:w="0" w:type="auto"/>
            <w:shd w:val="clear" w:color="auto" w:fill="C6D9F1" w:themeFill="text2" w:themeFillTint="33"/>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1,</w:t>
            </w:r>
            <w:r>
              <w:rPr>
                <w:rFonts w:ascii="Times New Roman" w:hAnsi="Times New Roman" w:cs="Times New Roman"/>
                <w:sz w:val="20"/>
                <w:szCs w:val="20"/>
              </w:rPr>
              <w:t>1125</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1,0</w:t>
            </w:r>
            <w:r>
              <w:rPr>
                <w:rFonts w:ascii="Times New Roman" w:hAnsi="Times New Roman" w:cs="Times New Roman"/>
                <w:sz w:val="20"/>
                <w:szCs w:val="20"/>
              </w:rPr>
              <w:t>00</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1,0</w:t>
            </w:r>
            <w:r>
              <w:rPr>
                <w:rFonts w:ascii="Times New Roman" w:hAnsi="Times New Roman" w:cs="Times New Roman"/>
                <w:sz w:val="20"/>
                <w:szCs w:val="20"/>
              </w:rPr>
              <w:t>00</w:t>
            </w:r>
          </w:p>
        </w:tc>
      </w:tr>
      <w:tr w:rsidR="00D439A2" w:rsidRPr="00897E37" w:rsidTr="001D42BE">
        <w:trPr>
          <w:trHeight w:val="263"/>
        </w:trPr>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t xml:space="preserve">Прочие штрафы </w:t>
            </w:r>
          </w:p>
        </w:tc>
        <w:tc>
          <w:tcPr>
            <w:tcW w:w="0" w:type="auto"/>
            <w:shd w:val="clear" w:color="auto" w:fill="C6D9F1" w:themeFill="text2" w:themeFillTint="33"/>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1,0</w:t>
            </w:r>
            <w:r>
              <w:rPr>
                <w:rFonts w:ascii="Times New Roman" w:hAnsi="Times New Roman" w:cs="Times New Roman"/>
                <w:sz w:val="20"/>
                <w:szCs w:val="20"/>
              </w:rPr>
              <w:t>56</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1,0</w:t>
            </w:r>
            <w:r>
              <w:rPr>
                <w:rFonts w:ascii="Times New Roman" w:hAnsi="Times New Roman" w:cs="Times New Roman"/>
                <w:sz w:val="20"/>
                <w:szCs w:val="20"/>
              </w:rPr>
              <w:t>54</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1,0</w:t>
            </w:r>
            <w:r>
              <w:rPr>
                <w:rFonts w:ascii="Times New Roman" w:hAnsi="Times New Roman" w:cs="Times New Roman"/>
                <w:sz w:val="20"/>
                <w:szCs w:val="20"/>
              </w:rPr>
              <w:t>53</w:t>
            </w:r>
          </w:p>
        </w:tc>
      </w:tr>
    </w:tbl>
    <w:p w:rsidR="00D439A2" w:rsidRPr="00897E37"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834BAF"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834BAF" w:rsidRDefault="00D439A2" w:rsidP="00D439A2">
      <w:pPr>
        <w:rPr>
          <w:rFonts w:ascii="Times New Roman" w:hAnsi="Times New Roman" w:cs="Times New Roman"/>
          <w:sz w:val="24"/>
          <w:szCs w:val="24"/>
        </w:rPr>
      </w:pPr>
      <w:r w:rsidRPr="00834BAF">
        <w:rPr>
          <w:rFonts w:ascii="Times New Roman" w:hAnsi="Times New Roman" w:cs="Times New Roman"/>
          <w:sz w:val="24"/>
          <w:szCs w:val="24"/>
        </w:rPr>
        <w:t xml:space="preserve">     </w:t>
      </w:r>
      <w:proofErr w:type="gramStart"/>
      <w:r w:rsidRPr="00834BAF">
        <w:rPr>
          <w:rFonts w:ascii="Times New Roman" w:hAnsi="Times New Roman" w:cs="Times New Roman"/>
          <w:sz w:val="24"/>
          <w:szCs w:val="24"/>
        </w:rPr>
        <w:t>В основу прогноза доходов бюджета  внутригородского муниципального образования Санкт-Петербурга муниципальный округ Остров Декабристов на 201</w:t>
      </w:r>
      <w:r>
        <w:rPr>
          <w:rFonts w:ascii="Times New Roman" w:hAnsi="Times New Roman" w:cs="Times New Roman"/>
          <w:sz w:val="24"/>
          <w:szCs w:val="24"/>
        </w:rPr>
        <w:t>8</w:t>
      </w:r>
      <w:r w:rsidRPr="00834BAF">
        <w:rPr>
          <w:rFonts w:ascii="Times New Roman" w:hAnsi="Times New Roman" w:cs="Times New Roman"/>
          <w:sz w:val="24"/>
          <w:szCs w:val="24"/>
        </w:rPr>
        <w:t xml:space="preserve"> год  и на период до 20</w:t>
      </w:r>
      <w:r>
        <w:rPr>
          <w:rFonts w:ascii="Times New Roman" w:hAnsi="Times New Roman" w:cs="Times New Roman"/>
          <w:sz w:val="24"/>
          <w:szCs w:val="24"/>
        </w:rPr>
        <w:t>20</w:t>
      </w:r>
      <w:r w:rsidRPr="00834BAF">
        <w:rPr>
          <w:rFonts w:ascii="Times New Roman" w:hAnsi="Times New Roman" w:cs="Times New Roman"/>
          <w:sz w:val="24"/>
          <w:szCs w:val="24"/>
        </w:rPr>
        <w:t xml:space="preserve">  года заложен анализ фактически поступивших доходов за истекший период,  проект  Закона «О бюджете Санкт-Петербурга на 201</w:t>
      </w:r>
      <w:r>
        <w:rPr>
          <w:rFonts w:ascii="Times New Roman" w:hAnsi="Times New Roman" w:cs="Times New Roman"/>
          <w:sz w:val="24"/>
          <w:szCs w:val="24"/>
        </w:rPr>
        <w:t>8</w:t>
      </w:r>
      <w:r w:rsidRPr="00834BAF">
        <w:rPr>
          <w:rFonts w:ascii="Times New Roman" w:hAnsi="Times New Roman" w:cs="Times New Roman"/>
          <w:sz w:val="24"/>
          <w:szCs w:val="24"/>
        </w:rPr>
        <w:t xml:space="preserve"> год и  на плановый период 201</w:t>
      </w:r>
      <w:r>
        <w:rPr>
          <w:rFonts w:ascii="Times New Roman" w:hAnsi="Times New Roman" w:cs="Times New Roman"/>
          <w:sz w:val="24"/>
          <w:szCs w:val="24"/>
        </w:rPr>
        <w:t>9</w:t>
      </w:r>
      <w:r w:rsidRPr="00834BAF">
        <w:rPr>
          <w:rFonts w:ascii="Times New Roman" w:hAnsi="Times New Roman" w:cs="Times New Roman"/>
          <w:sz w:val="24"/>
          <w:szCs w:val="24"/>
        </w:rPr>
        <w:t xml:space="preserve"> и 20</w:t>
      </w:r>
      <w:r>
        <w:rPr>
          <w:rFonts w:ascii="Times New Roman" w:hAnsi="Times New Roman" w:cs="Times New Roman"/>
          <w:sz w:val="24"/>
          <w:szCs w:val="24"/>
        </w:rPr>
        <w:t>20</w:t>
      </w:r>
      <w:r w:rsidRPr="00834BAF">
        <w:rPr>
          <w:rFonts w:ascii="Times New Roman" w:hAnsi="Times New Roman" w:cs="Times New Roman"/>
          <w:sz w:val="24"/>
          <w:szCs w:val="24"/>
        </w:rPr>
        <w:t xml:space="preserve"> годов», изменения бюджетного законодательства, как на федеральном уровне, так и в Санкт-Петербурге.</w:t>
      </w:r>
      <w:proofErr w:type="gramEnd"/>
    </w:p>
    <w:p w:rsidR="00D439A2" w:rsidRPr="00834BAF" w:rsidRDefault="00D439A2" w:rsidP="00D439A2">
      <w:pPr>
        <w:rPr>
          <w:rFonts w:ascii="Times New Roman" w:hAnsi="Times New Roman" w:cs="Times New Roman"/>
          <w:sz w:val="24"/>
          <w:szCs w:val="24"/>
        </w:rPr>
      </w:pPr>
      <w:r>
        <w:rPr>
          <w:rFonts w:ascii="Times New Roman" w:hAnsi="Times New Roman" w:cs="Times New Roman"/>
          <w:sz w:val="24"/>
          <w:szCs w:val="24"/>
        </w:rPr>
        <w:t xml:space="preserve">     </w:t>
      </w:r>
      <w:r w:rsidRPr="00834BAF">
        <w:rPr>
          <w:rFonts w:ascii="Times New Roman" w:hAnsi="Times New Roman" w:cs="Times New Roman"/>
          <w:sz w:val="24"/>
          <w:szCs w:val="24"/>
        </w:rPr>
        <w:t xml:space="preserve">    Общий объем доходов, планируемый на 201</w:t>
      </w:r>
      <w:r>
        <w:rPr>
          <w:rFonts w:ascii="Times New Roman" w:hAnsi="Times New Roman" w:cs="Times New Roman"/>
          <w:sz w:val="24"/>
          <w:szCs w:val="24"/>
        </w:rPr>
        <w:t>8</w:t>
      </w:r>
      <w:r w:rsidRPr="00834BAF">
        <w:rPr>
          <w:rFonts w:ascii="Times New Roman" w:hAnsi="Times New Roman" w:cs="Times New Roman"/>
          <w:sz w:val="24"/>
          <w:szCs w:val="24"/>
        </w:rPr>
        <w:t xml:space="preserve"> год, </w:t>
      </w:r>
      <w:r>
        <w:rPr>
          <w:rFonts w:ascii="Times New Roman" w:hAnsi="Times New Roman" w:cs="Times New Roman"/>
          <w:sz w:val="24"/>
          <w:szCs w:val="24"/>
        </w:rPr>
        <w:t>уменьшится</w:t>
      </w:r>
      <w:r w:rsidRPr="00834BAF">
        <w:rPr>
          <w:rFonts w:ascii="Times New Roman" w:hAnsi="Times New Roman" w:cs="Times New Roman"/>
          <w:sz w:val="24"/>
          <w:szCs w:val="24"/>
        </w:rPr>
        <w:t xml:space="preserve"> по сравнению с объемом доходов в 201</w:t>
      </w:r>
      <w:r>
        <w:rPr>
          <w:rFonts w:ascii="Times New Roman" w:hAnsi="Times New Roman" w:cs="Times New Roman"/>
          <w:sz w:val="24"/>
          <w:szCs w:val="24"/>
        </w:rPr>
        <w:t xml:space="preserve">7 </w:t>
      </w:r>
      <w:r w:rsidRPr="00834BAF">
        <w:rPr>
          <w:rFonts w:ascii="Times New Roman" w:hAnsi="Times New Roman" w:cs="Times New Roman"/>
          <w:sz w:val="24"/>
          <w:szCs w:val="24"/>
        </w:rPr>
        <w:t xml:space="preserve">году на </w:t>
      </w:r>
      <w:r>
        <w:rPr>
          <w:rFonts w:ascii="Times New Roman" w:hAnsi="Times New Roman" w:cs="Times New Roman"/>
          <w:sz w:val="24"/>
          <w:szCs w:val="24"/>
        </w:rPr>
        <w:t>21335,4</w:t>
      </w:r>
      <w:r w:rsidRPr="00834BAF">
        <w:rPr>
          <w:rFonts w:ascii="Times New Roman" w:hAnsi="Times New Roman" w:cs="Times New Roman"/>
          <w:sz w:val="24"/>
          <w:szCs w:val="24"/>
        </w:rPr>
        <w:t xml:space="preserve"> тыс. руб.  или на </w:t>
      </w:r>
      <w:r>
        <w:rPr>
          <w:rFonts w:ascii="Times New Roman" w:hAnsi="Times New Roman" w:cs="Times New Roman"/>
          <w:sz w:val="24"/>
          <w:szCs w:val="24"/>
        </w:rPr>
        <w:t>17,1</w:t>
      </w:r>
      <w:r w:rsidRPr="00834BAF">
        <w:rPr>
          <w:rFonts w:ascii="Times New Roman" w:hAnsi="Times New Roman" w:cs="Times New Roman"/>
          <w:sz w:val="24"/>
          <w:szCs w:val="24"/>
        </w:rPr>
        <w:t xml:space="preserve">%  и составит </w:t>
      </w:r>
      <w:r>
        <w:rPr>
          <w:rFonts w:ascii="Times New Roman" w:hAnsi="Times New Roman" w:cs="Times New Roman"/>
          <w:sz w:val="24"/>
          <w:szCs w:val="24"/>
        </w:rPr>
        <w:t>103 754,1</w:t>
      </w:r>
      <w:r w:rsidRPr="00834BAF">
        <w:rPr>
          <w:rFonts w:ascii="Times New Roman" w:hAnsi="Times New Roman" w:cs="Times New Roman"/>
          <w:sz w:val="24"/>
          <w:szCs w:val="24"/>
        </w:rPr>
        <w:t xml:space="preserve"> тыс. руб. В 201</w:t>
      </w:r>
      <w:r>
        <w:rPr>
          <w:rFonts w:ascii="Times New Roman" w:hAnsi="Times New Roman" w:cs="Times New Roman"/>
          <w:sz w:val="24"/>
          <w:szCs w:val="24"/>
        </w:rPr>
        <w:t>9</w:t>
      </w:r>
      <w:r w:rsidRPr="00834BAF">
        <w:rPr>
          <w:rFonts w:ascii="Times New Roman" w:hAnsi="Times New Roman" w:cs="Times New Roman"/>
          <w:sz w:val="24"/>
          <w:szCs w:val="24"/>
        </w:rPr>
        <w:t xml:space="preserve"> и 20</w:t>
      </w:r>
      <w:r>
        <w:rPr>
          <w:rFonts w:ascii="Times New Roman" w:hAnsi="Times New Roman" w:cs="Times New Roman"/>
          <w:sz w:val="24"/>
          <w:szCs w:val="24"/>
        </w:rPr>
        <w:t>20</w:t>
      </w:r>
      <w:r w:rsidRPr="00834BAF">
        <w:rPr>
          <w:rFonts w:ascii="Times New Roman" w:hAnsi="Times New Roman" w:cs="Times New Roman"/>
          <w:sz w:val="24"/>
          <w:szCs w:val="24"/>
        </w:rPr>
        <w:t xml:space="preserve"> годах доходы бюджета составят соответственно </w:t>
      </w:r>
      <w:r>
        <w:rPr>
          <w:rFonts w:ascii="Times New Roman" w:hAnsi="Times New Roman" w:cs="Times New Roman"/>
          <w:sz w:val="24"/>
          <w:szCs w:val="24"/>
        </w:rPr>
        <w:t>109830,6</w:t>
      </w:r>
      <w:r w:rsidRPr="00834BAF">
        <w:rPr>
          <w:rFonts w:ascii="Times New Roman" w:hAnsi="Times New Roman" w:cs="Times New Roman"/>
          <w:sz w:val="24"/>
          <w:szCs w:val="24"/>
        </w:rPr>
        <w:t xml:space="preserve"> тыс. руб. и </w:t>
      </w:r>
      <w:r>
        <w:rPr>
          <w:rFonts w:ascii="Times New Roman" w:hAnsi="Times New Roman" w:cs="Times New Roman"/>
          <w:sz w:val="24"/>
          <w:szCs w:val="24"/>
        </w:rPr>
        <w:t>117685,4</w:t>
      </w:r>
      <w:r w:rsidRPr="00834BAF">
        <w:rPr>
          <w:rFonts w:ascii="Times New Roman" w:hAnsi="Times New Roman" w:cs="Times New Roman"/>
          <w:sz w:val="24"/>
          <w:szCs w:val="24"/>
        </w:rPr>
        <w:t xml:space="preserve"> тыс. руб., в том числе:</w:t>
      </w:r>
    </w:p>
    <w:p w:rsidR="00D439A2" w:rsidRPr="00834BAF" w:rsidRDefault="00D439A2" w:rsidP="00D439A2">
      <w:pPr>
        <w:rPr>
          <w:rFonts w:ascii="Times New Roman" w:hAnsi="Times New Roman" w:cs="Times New Roman"/>
          <w:sz w:val="24"/>
          <w:szCs w:val="24"/>
        </w:rPr>
      </w:pPr>
      <w:r w:rsidRPr="00834BAF">
        <w:rPr>
          <w:rFonts w:ascii="Times New Roman" w:hAnsi="Times New Roman" w:cs="Times New Roman"/>
          <w:sz w:val="24"/>
          <w:szCs w:val="24"/>
        </w:rPr>
        <w:t>-     налоговые и неналоговые доходы составят в 201</w:t>
      </w:r>
      <w:r>
        <w:rPr>
          <w:rFonts w:ascii="Times New Roman" w:hAnsi="Times New Roman" w:cs="Times New Roman"/>
          <w:sz w:val="24"/>
          <w:szCs w:val="24"/>
        </w:rPr>
        <w:t>8</w:t>
      </w:r>
      <w:r w:rsidRPr="00834BAF">
        <w:rPr>
          <w:rFonts w:ascii="Times New Roman" w:hAnsi="Times New Roman" w:cs="Times New Roman"/>
          <w:sz w:val="24"/>
          <w:szCs w:val="24"/>
        </w:rPr>
        <w:t xml:space="preserve"> году -  </w:t>
      </w:r>
      <w:r>
        <w:rPr>
          <w:rFonts w:ascii="Times New Roman" w:hAnsi="Times New Roman" w:cs="Times New Roman"/>
          <w:sz w:val="24"/>
          <w:szCs w:val="24"/>
        </w:rPr>
        <w:t>84945,3</w:t>
      </w:r>
      <w:r w:rsidRPr="00834BAF">
        <w:rPr>
          <w:rFonts w:ascii="Times New Roman" w:hAnsi="Times New Roman" w:cs="Times New Roman"/>
          <w:sz w:val="24"/>
          <w:szCs w:val="24"/>
        </w:rPr>
        <w:t xml:space="preserve">  тыс. руб., в 201</w:t>
      </w:r>
      <w:r>
        <w:rPr>
          <w:rFonts w:ascii="Times New Roman" w:hAnsi="Times New Roman" w:cs="Times New Roman"/>
          <w:sz w:val="24"/>
          <w:szCs w:val="24"/>
        </w:rPr>
        <w:t>9</w:t>
      </w:r>
      <w:r w:rsidRPr="00834BAF">
        <w:rPr>
          <w:rFonts w:ascii="Times New Roman" w:hAnsi="Times New Roman" w:cs="Times New Roman"/>
          <w:sz w:val="24"/>
          <w:szCs w:val="24"/>
        </w:rPr>
        <w:t xml:space="preserve"> году – </w:t>
      </w:r>
      <w:r>
        <w:rPr>
          <w:rFonts w:ascii="Times New Roman" w:hAnsi="Times New Roman" w:cs="Times New Roman"/>
          <w:sz w:val="24"/>
          <w:szCs w:val="24"/>
        </w:rPr>
        <w:t>90178,9 т</w:t>
      </w:r>
      <w:r w:rsidRPr="00834BAF">
        <w:rPr>
          <w:rFonts w:ascii="Times New Roman" w:hAnsi="Times New Roman" w:cs="Times New Roman"/>
          <w:sz w:val="24"/>
          <w:szCs w:val="24"/>
        </w:rPr>
        <w:t>ыс. руб., в 20</w:t>
      </w:r>
      <w:r>
        <w:rPr>
          <w:rFonts w:ascii="Times New Roman" w:hAnsi="Times New Roman" w:cs="Times New Roman"/>
          <w:sz w:val="24"/>
          <w:szCs w:val="24"/>
        </w:rPr>
        <w:t>20</w:t>
      </w:r>
      <w:r w:rsidRPr="00834BAF">
        <w:rPr>
          <w:rFonts w:ascii="Times New Roman" w:hAnsi="Times New Roman" w:cs="Times New Roman"/>
          <w:sz w:val="24"/>
          <w:szCs w:val="24"/>
        </w:rPr>
        <w:t xml:space="preserve"> году – </w:t>
      </w:r>
      <w:r>
        <w:rPr>
          <w:rFonts w:ascii="Times New Roman" w:hAnsi="Times New Roman" w:cs="Times New Roman"/>
          <w:sz w:val="24"/>
          <w:szCs w:val="24"/>
        </w:rPr>
        <w:t>96885,0</w:t>
      </w:r>
      <w:r w:rsidRPr="00834BAF">
        <w:rPr>
          <w:rFonts w:ascii="Times New Roman" w:hAnsi="Times New Roman" w:cs="Times New Roman"/>
          <w:sz w:val="24"/>
          <w:szCs w:val="24"/>
        </w:rPr>
        <w:t xml:space="preserve"> тыс. руб.;</w:t>
      </w:r>
    </w:p>
    <w:p w:rsidR="00D439A2" w:rsidRPr="00834BAF" w:rsidRDefault="00D439A2" w:rsidP="00D439A2">
      <w:pPr>
        <w:rPr>
          <w:rFonts w:ascii="Times New Roman" w:hAnsi="Times New Roman" w:cs="Times New Roman"/>
          <w:sz w:val="24"/>
          <w:szCs w:val="24"/>
        </w:rPr>
      </w:pPr>
      <w:r w:rsidRPr="00834BAF">
        <w:rPr>
          <w:rFonts w:ascii="Times New Roman" w:hAnsi="Times New Roman" w:cs="Times New Roman"/>
          <w:sz w:val="24"/>
          <w:szCs w:val="24"/>
        </w:rPr>
        <w:t>-     безвозмездные перечисления из бюджета Санкт-Петербурга составят в 201</w:t>
      </w:r>
      <w:r>
        <w:rPr>
          <w:rFonts w:ascii="Times New Roman" w:hAnsi="Times New Roman" w:cs="Times New Roman"/>
          <w:sz w:val="24"/>
          <w:szCs w:val="24"/>
        </w:rPr>
        <w:t>8</w:t>
      </w:r>
      <w:r w:rsidRPr="00834BAF">
        <w:rPr>
          <w:rFonts w:ascii="Times New Roman" w:hAnsi="Times New Roman" w:cs="Times New Roman"/>
          <w:sz w:val="24"/>
          <w:szCs w:val="24"/>
        </w:rPr>
        <w:t xml:space="preserve"> году-  </w:t>
      </w:r>
      <w:r>
        <w:rPr>
          <w:rFonts w:ascii="Times New Roman" w:hAnsi="Times New Roman" w:cs="Times New Roman"/>
          <w:sz w:val="24"/>
          <w:szCs w:val="24"/>
        </w:rPr>
        <w:t>18808,8</w:t>
      </w:r>
      <w:r w:rsidRPr="00834BAF">
        <w:rPr>
          <w:rFonts w:ascii="Times New Roman" w:hAnsi="Times New Roman" w:cs="Times New Roman"/>
          <w:sz w:val="24"/>
          <w:szCs w:val="24"/>
        </w:rPr>
        <w:t xml:space="preserve"> тыс. руб., в 201</w:t>
      </w:r>
      <w:r>
        <w:rPr>
          <w:rFonts w:ascii="Times New Roman" w:hAnsi="Times New Roman" w:cs="Times New Roman"/>
          <w:sz w:val="24"/>
          <w:szCs w:val="24"/>
        </w:rPr>
        <w:t>9</w:t>
      </w:r>
      <w:r w:rsidRPr="00834BAF">
        <w:rPr>
          <w:rFonts w:ascii="Times New Roman" w:hAnsi="Times New Roman" w:cs="Times New Roman"/>
          <w:sz w:val="24"/>
          <w:szCs w:val="24"/>
        </w:rPr>
        <w:t xml:space="preserve"> году – </w:t>
      </w:r>
      <w:r>
        <w:rPr>
          <w:rFonts w:ascii="Times New Roman" w:hAnsi="Times New Roman" w:cs="Times New Roman"/>
          <w:sz w:val="24"/>
          <w:szCs w:val="24"/>
        </w:rPr>
        <w:t>19651,7</w:t>
      </w:r>
      <w:r w:rsidRPr="00834BAF">
        <w:rPr>
          <w:rFonts w:ascii="Times New Roman" w:hAnsi="Times New Roman" w:cs="Times New Roman"/>
          <w:sz w:val="24"/>
          <w:szCs w:val="24"/>
        </w:rPr>
        <w:t xml:space="preserve"> тыс. руб., в 20</w:t>
      </w:r>
      <w:r>
        <w:rPr>
          <w:rFonts w:ascii="Times New Roman" w:hAnsi="Times New Roman" w:cs="Times New Roman"/>
          <w:sz w:val="24"/>
          <w:szCs w:val="24"/>
        </w:rPr>
        <w:t>20</w:t>
      </w:r>
      <w:r w:rsidRPr="00834BAF">
        <w:rPr>
          <w:rFonts w:ascii="Times New Roman" w:hAnsi="Times New Roman" w:cs="Times New Roman"/>
          <w:sz w:val="24"/>
          <w:szCs w:val="24"/>
        </w:rPr>
        <w:t xml:space="preserve"> году – </w:t>
      </w:r>
      <w:r>
        <w:rPr>
          <w:rFonts w:ascii="Times New Roman" w:hAnsi="Times New Roman" w:cs="Times New Roman"/>
          <w:sz w:val="24"/>
          <w:szCs w:val="24"/>
        </w:rPr>
        <w:t>20800,4</w:t>
      </w:r>
      <w:r w:rsidRPr="00834BAF">
        <w:rPr>
          <w:rFonts w:ascii="Times New Roman" w:hAnsi="Times New Roman" w:cs="Times New Roman"/>
          <w:sz w:val="24"/>
          <w:szCs w:val="24"/>
        </w:rPr>
        <w:t xml:space="preserve"> тыс. руб.</w:t>
      </w:r>
    </w:p>
    <w:p w:rsidR="00D439A2" w:rsidRDefault="00D439A2" w:rsidP="00D439A2">
      <w:pPr>
        <w:rPr>
          <w:rFonts w:ascii="Times New Roman" w:hAnsi="Times New Roman" w:cs="Times New Roman"/>
          <w:sz w:val="24"/>
          <w:szCs w:val="24"/>
        </w:rPr>
      </w:pPr>
      <w:r>
        <w:rPr>
          <w:rFonts w:ascii="Times New Roman" w:hAnsi="Times New Roman" w:cs="Times New Roman"/>
          <w:sz w:val="24"/>
          <w:szCs w:val="24"/>
        </w:rPr>
        <w:t>Уменьшение</w:t>
      </w:r>
      <w:r w:rsidRPr="00834BAF">
        <w:rPr>
          <w:rFonts w:ascii="Times New Roman" w:hAnsi="Times New Roman" w:cs="Times New Roman"/>
          <w:sz w:val="24"/>
          <w:szCs w:val="24"/>
        </w:rPr>
        <w:t xml:space="preserve"> налоговых и неналоговых доходов к предыдущему году прогнозируется </w:t>
      </w:r>
      <w:proofErr w:type="gramStart"/>
      <w:r w:rsidRPr="00834BAF">
        <w:rPr>
          <w:rFonts w:ascii="Times New Roman" w:hAnsi="Times New Roman" w:cs="Times New Roman"/>
          <w:sz w:val="24"/>
          <w:szCs w:val="24"/>
        </w:rPr>
        <w:t>в</w:t>
      </w:r>
      <w:proofErr w:type="gramEnd"/>
      <w:r w:rsidRPr="00834BAF">
        <w:rPr>
          <w:rFonts w:ascii="Times New Roman" w:hAnsi="Times New Roman" w:cs="Times New Roman"/>
          <w:sz w:val="24"/>
          <w:szCs w:val="24"/>
        </w:rPr>
        <w:t xml:space="preserve"> </w:t>
      </w:r>
    </w:p>
    <w:p w:rsidR="00D439A2" w:rsidRPr="00834BAF" w:rsidRDefault="00D439A2" w:rsidP="00D439A2">
      <w:pPr>
        <w:rPr>
          <w:rFonts w:ascii="Times New Roman" w:hAnsi="Times New Roman" w:cs="Times New Roman"/>
          <w:sz w:val="24"/>
          <w:szCs w:val="24"/>
        </w:rPr>
      </w:pPr>
      <w:r w:rsidRPr="00834BAF">
        <w:rPr>
          <w:rFonts w:ascii="Times New Roman" w:hAnsi="Times New Roman" w:cs="Times New Roman"/>
          <w:sz w:val="24"/>
          <w:szCs w:val="24"/>
        </w:rPr>
        <w:t>201</w:t>
      </w:r>
      <w:r>
        <w:rPr>
          <w:rFonts w:ascii="Times New Roman" w:hAnsi="Times New Roman" w:cs="Times New Roman"/>
          <w:sz w:val="24"/>
          <w:szCs w:val="24"/>
        </w:rPr>
        <w:t>8</w:t>
      </w:r>
      <w:r w:rsidRPr="00834BAF">
        <w:rPr>
          <w:rFonts w:ascii="Times New Roman" w:hAnsi="Times New Roman" w:cs="Times New Roman"/>
          <w:sz w:val="24"/>
          <w:szCs w:val="24"/>
        </w:rPr>
        <w:t xml:space="preserve"> году на уровне </w:t>
      </w:r>
      <w:r>
        <w:rPr>
          <w:rFonts w:ascii="Times New Roman" w:hAnsi="Times New Roman" w:cs="Times New Roman"/>
          <w:sz w:val="24"/>
          <w:szCs w:val="24"/>
        </w:rPr>
        <w:t>21353,7</w:t>
      </w:r>
      <w:r w:rsidRPr="00834BAF">
        <w:rPr>
          <w:rFonts w:ascii="Times New Roman" w:hAnsi="Times New Roman" w:cs="Times New Roman"/>
          <w:sz w:val="24"/>
          <w:szCs w:val="24"/>
        </w:rPr>
        <w:t xml:space="preserve"> тыс. руб. или на  </w:t>
      </w:r>
      <w:r>
        <w:rPr>
          <w:rFonts w:ascii="Times New Roman" w:hAnsi="Times New Roman" w:cs="Times New Roman"/>
          <w:sz w:val="24"/>
          <w:szCs w:val="24"/>
        </w:rPr>
        <w:t>20,1</w:t>
      </w:r>
      <w:r w:rsidRPr="00834BAF">
        <w:rPr>
          <w:rFonts w:ascii="Times New Roman" w:hAnsi="Times New Roman" w:cs="Times New Roman"/>
          <w:sz w:val="24"/>
          <w:szCs w:val="24"/>
        </w:rPr>
        <w:t>%, в 201</w:t>
      </w:r>
      <w:r>
        <w:rPr>
          <w:rFonts w:ascii="Times New Roman" w:hAnsi="Times New Roman" w:cs="Times New Roman"/>
          <w:sz w:val="24"/>
          <w:szCs w:val="24"/>
        </w:rPr>
        <w:t>9</w:t>
      </w:r>
      <w:r w:rsidRPr="00834BAF">
        <w:rPr>
          <w:rFonts w:ascii="Times New Roman" w:hAnsi="Times New Roman" w:cs="Times New Roman"/>
          <w:sz w:val="24"/>
          <w:szCs w:val="24"/>
        </w:rPr>
        <w:t xml:space="preserve"> году  объем налоговых и неналоговых доходов увеличится на </w:t>
      </w:r>
      <w:r>
        <w:rPr>
          <w:rFonts w:ascii="Times New Roman" w:hAnsi="Times New Roman" w:cs="Times New Roman"/>
          <w:sz w:val="24"/>
          <w:szCs w:val="24"/>
        </w:rPr>
        <w:t xml:space="preserve">5233,6 тыс. руб. или на 6,2%, в 2020 году объем налоговых и неналоговых доходов увеличится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6706,1 тыс. руб. или на 7,4%.</w:t>
      </w:r>
    </w:p>
    <w:p w:rsidR="00D439A2" w:rsidRDefault="00D439A2" w:rsidP="00D439A2">
      <w:pPr>
        <w:rPr>
          <w:rFonts w:ascii="Times New Roman" w:hAnsi="Times New Roman" w:cs="Times New Roman"/>
          <w:sz w:val="24"/>
          <w:szCs w:val="24"/>
        </w:rPr>
      </w:pPr>
      <w:r w:rsidRPr="004C4C47">
        <w:rPr>
          <w:rFonts w:ascii="Times New Roman" w:hAnsi="Times New Roman" w:cs="Times New Roman"/>
          <w:sz w:val="24"/>
          <w:szCs w:val="24"/>
        </w:rPr>
        <w:t xml:space="preserve">   </w:t>
      </w:r>
    </w:p>
    <w:p w:rsidR="00D439A2" w:rsidRPr="004C4C47" w:rsidRDefault="00D439A2" w:rsidP="00D439A2">
      <w:pPr>
        <w:rPr>
          <w:rFonts w:ascii="Times New Roman" w:hAnsi="Times New Roman" w:cs="Times New Roman"/>
          <w:sz w:val="24"/>
          <w:szCs w:val="24"/>
        </w:rPr>
      </w:pPr>
      <w:r>
        <w:rPr>
          <w:rFonts w:ascii="Times New Roman" w:hAnsi="Times New Roman" w:cs="Times New Roman"/>
          <w:sz w:val="24"/>
          <w:szCs w:val="24"/>
        </w:rPr>
        <w:t xml:space="preserve">  </w:t>
      </w:r>
      <w:r w:rsidRPr="004C4C47">
        <w:rPr>
          <w:rFonts w:ascii="Times New Roman" w:hAnsi="Times New Roman" w:cs="Times New Roman"/>
          <w:sz w:val="24"/>
          <w:szCs w:val="24"/>
        </w:rPr>
        <w:t>При сравнении ранее утвержденных основных параметров среднесрочного финансового плана по доходам на 201</w:t>
      </w:r>
      <w:r>
        <w:rPr>
          <w:rFonts w:ascii="Times New Roman" w:hAnsi="Times New Roman" w:cs="Times New Roman"/>
          <w:sz w:val="24"/>
          <w:szCs w:val="24"/>
        </w:rPr>
        <w:t>7</w:t>
      </w:r>
      <w:r w:rsidRPr="004C4C47">
        <w:rPr>
          <w:rFonts w:ascii="Times New Roman" w:hAnsi="Times New Roman" w:cs="Times New Roman"/>
          <w:sz w:val="24"/>
          <w:szCs w:val="24"/>
        </w:rPr>
        <w:t>-201</w:t>
      </w:r>
      <w:r>
        <w:rPr>
          <w:rFonts w:ascii="Times New Roman" w:hAnsi="Times New Roman" w:cs="Times New Roman"/>
          <w:sz w:val="24"/>
          <w:szCs w:val="24"/>
        </w:rPr>
        <w:t>9</w:t>
      </w:r>
      <w:r w:rsidRPr="004C4C47">
        <w:rPr>
          <w:rFonts w:ascii="Times New Roman" w:hAnsi="Times New Roman" w:cs="Times New Roman"/>
          <w:sz w:val="24"/>
          <w:szCs w:val="24"/>
        </w:rPr>
        <w:t xml:space="preserve"> годы и параметров среднесрочного финансового плана на 201</w:t>
      </w:r>
      <w:r>
        <w:rPr>
          <w:rFonts w:ascii="Times New Roman" w:hAnsi="Times New Roman" w:cs="Times New Roman"/>
          <w:sz w:val="24"/>
          <w:szCs w:val="24"/>
        </w:rPr>
        <w:t>8</w:t>
      </w:r>
      <w:r w:rsidRPr="004C4C47">
        <w:rPr>
          <w:rFonts w:ascii="Times New Roman" w:hAnsi="Times New Roman" w:cs="Times New Roman"/>
          <w:sz w:val="24"/>
          <w:szCs w:val="24"/>
        </w:rPr>
        <w:t>-20</w:t>
      </w:r>
      <w:r>
        <w:rPr>
          <w:rFonts w:ascii="Times New Roman" w:hAnsi="Times New Roman" w:cs="Times New Roman"/>
          <w:sz w:val="24"/>
          <w:szCs w:val="24"/>
        </w:rPr>
        <w:t>20</w:t>
      </w:r>
      <w:r w:rsidRPr="004C4C47">
        <w:rPr>
          <w:rFonts w:ascii="Times New Roman" w:hAnsi="Times New Roman" w:cs="Times New Roman"/>
          <w:sz w:val="24"/>
          <w:szCs w:val="24"/>
        </w:rPr>
        <w:t xml:space="preserve"> годы наблюдается разница.</w:t>
      </w:r>
    </w:p>
    <w:p w:rsidR="00D439A2" w:rsidRDefault="00D439A2" w:rsidP="00D439A2">
      <w:pPr>
        <w:spacing w:after="0" w:line="240" w:lineRule="auto"/>
        <w:rPr>
          <w:rFonts w:ascii="Times New Roman" w:hAnsi="Times New Roman" w:cs="Times New Roman"/>
          <w:sz w:val="24"/>
          <w:szCs w:val="24"/>
        </w:rPr>
      </w:pPr>
      <w:r w:rsidRPr="00853D88">
        <w:rPr>
          <w:rFonts w:ascii="Times New Roman" w:hAnsi="Times New Roman" w:cs="Times New Roman"/>
          <w:sz w:val="24"/>
          <w:szCs w:val="24"/>
        </w:rPr>
        <w:t xml:space="preserve">    </w:t>
      </w:r>
    </w:p>
    <w:p w:rsidR="00D439A2" w:rsidRDefault="00D439A2" w:rsidP="00D439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53D88">
        <w:rPr>
          <w:rFonts w:ascii="Times New Roman" w:hAnsi="Times New Roman" w:cs="Times New Roman"/>
          <w:sz w:val="24"/>
          <w:szCs w:val="24"/>
        </w:rPr>
        <w:t>В 2018 году объем налоговых и неналоговых доходов к предыдущему году прогнозируется с отрицательной динамикой, так как проектом закона Санкт-Петербурга</w:t>
      </w:r>
    </w:p>
    <w:p w:rsidR="00D439A2" w:rsidRPr="00853D88" w:rsidRDefault="00D439A2" w:rsidP="00D439A2">
      <w:pPr>
        <w:spacing w:after="0" w:line="240" w:lineRule="auto"/>
        <w:rPr>
          <w:rFonts w:ascii="Times New Roman" w:hAnsi="Times New Roman" w:cs="Times New Roman"/>
          <w:sz w:val="24"/>
          <w:szCs w:val="24"/>
        </w:rPr>
      </w:pPr>
      <w:r w:rsidRPr="00853D88">
        <w:rPr>
          <w:rFonts w:ascii="Times New Roman" w:hAnsi="Times New Roman" w:cs="Times New Roman"/>
          <w:sz w:val="24"/>
          <w:szCs w:val="24"/>
        </w:rPr>
        <w:t>«О бюджете Санкт-Петербурга на 2018 год и на плановый период 2019 и 2020 годов»</w:t>
      </w:r>
    </w:p>
    <w:p w:rsidR="00D439A2" w:rsidRPr="00853D88" w:rsidRDefault="00D439A2" w:rsidP="00D439A2">
      <w:pPr>
        <w:spacing w:line="240" w:lineRule="auto"/>
        <w:rPr>
          <w:rFonts w:ascii="Times New Roman" w:hAnsi="Times New Roman" w:cs="Times New Roman"/>
          <w:sz w:val="24"/>
          <w:szCs w:val="24"/>
        </w:rPr>
      </w:pPr>
      <w:r w:rsidRPr="00853D88">
        <w:rPr>
          <w:rFonts w:ascii="Times New Roman" w:hAnsi="Times New Roman" w:cs="Times New Roman"/>
          <w:sz w:val="24"/>
          <w:szCs w:val="24"/>
        </w:rPr>
        <w:t xml:space="preserve">дополнительный дифференцированный норматив отчислений от </w:t>
      </w:r>
      <w:proofErr w:type="gramStart"/>
      <w:r w:rsidRPr="00853D88">
        <w:rPr>
          <w:rFonts w:ascii="Times New Roman" w:hAnsi="Times New Roman" w:cs="Times New Roman"/>
          <w:sz w:val="24"/>
          <w:szCs w:val="24"/>
        </w:rPr>
        <w:t xml:space="preserve">налога, взимаемого в связи с применением упрощенной системы налогообложения </w:t>
      </w:r>
      <w:r>
        <w:rPr>
          <w:rFonts w:ascii="Times New Roman" w:hAnsi="Times New Roman" w:cs="Times New Roman"/>
          <w:sz w:val="24"/>
          <w:szCs w:val="24"/>
        </w:rPr>
        <w:t xml:space="preserve">в бюджет муниципального образования  МО Остров Декабристов </w:t>
      </w:r>
      <w:r w:rsidRPr="00853D88">
        <w:rPr>
          <w:rFonts w:ascii="Times New Roman" w:hAnsi="Times New Roman" w:cs="Times New Roman"/>
          <w:sz w:val="24"/>
          <w:szCs w:val="24"/>
        </w:rPr>
        <w:t>в размере  10%  отменен</w:t>
      </w:r>
      <w:proofErr w:type="gramEnd"/>
      <w:r w:rsidRPr="00853D88">
        <w:rPr>
          <w:rFonts w:ascii="Times New Roman" w:hAnsi="Times New Roman" w:cs="Times New Roman"/>
          <w:sz w:val="24"/>
          <w:szCs w:val="24"/>
        </w:rPr>
        <w:t>.</w:t>
      </w:r>
    </w:p>
    <w:p w:rsidR="00D439A2" w:rsidRPr="004C4C47" w:rsidRDefault="00D439A2" w:rsidP="00D439A2">
      <w:pPr>
        <w:rPr>
          <w:rFonts w:ascii="Times New Roman" w:hAnsi="Times New Roman" w:cs="Times New Roman"/>
          <w:sz w:val="24"/>
          <w:szCs w:val="24"/>
        </w:rPr>
      </w:pPr>
      <w:r w:rsidRPr="004C4C47">
        <w:rPr>
          <w:rFonts w:ascii="Times New Roman" w:hAnsi="Times New Roman" w:cs="Times New Roman"/>
          <w:sz w:val="24"/>
          <w:szCs w:val="24"/>
        </w:rPr>
        <w:lastRenderedPageBreak/>
        <w:t xml:space="preserve">   </w:t>
      </w:r>
    </w:p>
    <w:p w:rsidR="00D439A2" w:rsidRPr="00BB78FD" w:rsidRDefault="00D439A2" w:rsidP="00D439A2">
      <w:pPr>
        <w:rPr>
          <w:rFonts w:ascii="Times New Roman" w:hAnsi="Times New Roman" w:cs="Times New Roman"/>
          <w:sz w:val="24"/>
          <w:szCs w:val="24"/>
        </w:rPr>
      </w:pPr>
      <w:r w:rsidRPr="00BB78FD">
        <w:rPr>
          <w:rFonts w:ascii="Times New Roman" w:hAnsi="Times New Roman" w:cs="Times New Roman"/>
          <w:sz w:val="24"/>
          <w:szCs w:val="24"/>
        </w:rPr>
        <w:t xml:space="preserve">   Налог, взимаемый в связи с применением упрощенной системы </w:t>
      </w:r>
      <w:proofErr w:type="gramStart"/>
      <w:r w:rsidRPr="00BB78FD">
        <w:rPr>
          <w:rFonts w:ascii="Times New Roman" w:hAnsi="Times New Roman" w:cs="Times New Roman"/>
          <w:sz w:val="24"/>
          <w:szCs w:val="24"/>
        </w:rPr>
        <w:t>налогообложения</w:t>
      </w:r>
      <w:proofErr w:type="gramEnd"/>
      <w:r w:rsidRPr="00BB78FD">
        <w:rPr>
          <w:rFonts w:ascii="Times New Roman" w:hAnsi="Times New Roman" w:cs="Times New Roman"/>
          <w:sz w:val="24"/>
          <w:szCs w:val="24"/>
        </w:rPr>
        <w:t xml:space="preserve"> не смотря на отмену дополнительного дифференцированного норматива отчислений является основным источником поступлений в доходную часть бюджета муниципального образования МО Остров Декабристов в 2018, 2019, 2020 годах.  </w:t>
      </w:r>
    </w:p>
    <w:p w:rsidR="00D439A2" w:rsidRPr="00BB78FD" w:rsidRDefault="00D439A2" w:rsidP="00D439A2">
      <w:pPr>
        <w:rPr>
          <w:rFonts w:ascii="Times New Roman" w:hAnsi="Times New Roman" w:cs="Times New Roman"/>
          <w:sz w:val="24"/>
          <w:szCs w:val="24"/>
        </w:rPr>
      </w:pPr>
      <w:r w:rsidRPr="00BB78FD">
        <w:rPr>
          <w:rFonts w:ascii="Times New Roman" w:hAnsi="Times New Roman" w:cs="Times New Roman"/>
          <w:sz w:val="24"/>
          <w:szCs w:val="24"/>
        </w:rPr>
        <w:t>Данный налог прогнозируется:</w:t>
      </w:r>
    </w:p>
    <w:p w:rsidR="00D439A2" w:rsidRPr="00BB78FD" w:rsidRDefault="00D439A2" w:rsidP="00D439A2">
      <w:pPr>
        <w:rPr>
          <w:rFonts w:ascii="Times New Roman" w:hAnsi="Times New Roman" w:cs="Times New Roman"/>
          <w:sz w:val="24"/>
          <w:szCs w:val="24"/>
        </w:rPr>
      </w:pPr>
      <w:r w:rsidRPr="00BB78FD">
        <w:rPr>
          <w:rFonts w:ascii="Times New Roman" w:hAnsi="Times New Roman" w:cs="Times New Roman"/>
          <w:sz w:val="24"/>
          <w:szCs w:val="24"/>
        </w:rPr>
        <w:t>- в 2018 году в размере 42 818,7 тыс. руб., что составляет  41,3% от общего объема планируемых доходов и 50,4</w:t>
      </w:r>
      <w:r w:rsidRPr="00BB78FD">
        <w:rPr>
          <w:rFonts w:ascii="Times New Roman" w:hAnsi="Times New Roman" w:cs="Times New Roman"/>
          <w:color w:val="000000"/>
          <w:sz w:val="24"/>
          <w:szCs w:val="24"/>
        </w:rPr>
        <w:t>%</w:t>
      </w:r>
      <w:r w:rsidRPr="00BB78FD">
        <w:rPr>
          <w:rFonts w:ascii="Times New Roman" w:hAnsi="Times New Roman" w:cs="Times New Roman"/>
          <w:sz w:val="24"/>
          <w:szCs w:val="24"/>
        </w:rPr>
        <w:t xml:space="preserve"> от объема налоговых и неналоговых доходов;</w:t>
      </w:r>
    </w:p>
    <w:p w:rsidR="00D439A2" w:rsidRPr="00BB78FD" w:rsidRDefault="00D439A2" w:rsidP="00D439A2">
      <w:pPr>
        <w:rPr>
          <w:rFonts w:ascii="Times New Roman" w:hAnsi="Times New Roman" w:cs="Times New Roman"/>
          <w:sz w:val="24"/>
          <w:szCs w:val="24"/>
        </w:rPr>
      </w:pPr>
      <w:r w:rsidRPr="00BB78FD">
        <w:rPr>
          <w:rFonts w:ascii="Times New Roman" w:hAnsi="Times New Roman" w:cs="Times New Roman"/>
          <w:sz w:val="24"/>
          <w:szCs w:val="24"/>
        </w:rPr>
        <w:t>- в 2019 году в размере  45 905,9 тыс. руб., что составляет  41,8% от общего объема планируемых доходов и 50,9% от объема налоговых и неналоговых доходов;</w:t>
      </w:r>
    </w:p>
    <w:p w:rsidR="00D439A2" w:rsidRPr="00BB78FD" w:rsidRDefault="00D439A2" w:rsidP="00D439A2">
      <w:pPr>
        <w:rPr>
          <w:rFonts w:ascii="Times New Roman" w:hAnsi="Times New Roman" w:cs="Times New Roman"/>
          <w:sz w:val="24"/>
          <w:szCs w:val="24"/>
        </w:rPr>
      </w:pPr>
      <w:r w:rsidRPr="00BB78FD">
        <w:rPr>
          <w:rFonts w:ascii="Times New Roman" w:hAnsi="Times New Roman" w:cs="Times New Roman"/>
          <w:sz w:val="24"/>
          <w:szCs w:val="24"/>
        </w:rPr>
        <w:t>- в 2020 году в размере  49 716,1 тыс. руб., что составляет  42,2% от общего объема планируемых доходов и  51,3% от объема налоговых и неналоговых доходов.</w:t>
      </w:r>
    </w:p>
    <w:p w:rsidR="00D439A2" w:rsidRPr="00BB78FD" w:rsidRDefault="00D439A2" w:rsidP="00D439A2">
      <w:pPr>
        <w:rPr>
          <w:rFonts w:ascii="Times New Roman" w:hAnsi="Times New Roman" w:cs="Times New Roman"/>
          <w:sz w:val="24"/>
          <w:szCs w:val="24"/>
        </w:rPr>
      </w:pPr>
    </w:p>
    <w:p w:rsidR="00D439A2" w:rsidRPr="00BB78FD" w:rsidRDefault="00D439A2" w:rsidP="00D439A2">
      <w:pPr>
        <w:rPr>
          <w:rFonts w:ascii="Times New Roman" w:hAnsi="Times New Roman" w:cs="Times New Roman"/>
          <w:sz w:val="24"/>
          <w:szCs w:val="24"/>
        </w:rPr>
      </w:pPr>
      <w:r w:rsidRPr="00BB78FD">
        <w:rPr>
          <w:rFonts w:ascii="Times New Roman" w:hAnsi="Times New Roman" w:cs="Times New Roman"/>
          <w:sz w:val="24"/>
          <w:szCs w:val="24"/>
        </w:rPr>
        <w:t xml:space="preserve">      Единый налог на вмененный доход для отдельных видов деятельности прогнозируется в 2018 году с отрицательной динамикой относительно  плана 2017 года – уменьшение составляет 1 974,2 тыс. руб. или 5,9%.</w:t>
      </w:r>
    </w:p>
    <w:p w:rsidR="00D439A2" w:rsidRPr="00BB78FD" w:rsidRDefault="00D439A2" w:rsidP="00D439A2">
      <w:pPr>
        <w:rPr>
          <w:rFonts w:ascii="Times New Roman" w:hAnsi="Times New Roman" w:cs="Times New Roman"/>
          <w:sz w:val="24"/>
          <w:szCs w:val="24"/>
        </w:rPr>
      </w:pPr>
      <w:r w:rsidRPr="00BB78FD">
        <w:rPr>
          <w:rFonts w:ascii="Times New Roman" w:hAnsi="Times New Roman" w:cs="Times New Roman"/>
          <w:sz w:val="24"/>
          <w:szCs w:val="24"/>
        </w:rPr>
        <w:t xml:space="preserve">Данный налог прогнозируется:  </w:t>
      </w:r>
    </w:p>
    <w:p w:rsidR="00D439A2" w:rsidRPr="00BB78FD" w:rsidRDefault="00D439A2" w:rsidP="00D439A2">
      <w:pPr>
        <w:rPr>
          <w:rFonts w:ascii="Times New Roman" w:hAnsi="Times New Roman" w:cs="Times New Roman"/>
          <w:sz w:val="24"/>
          <w:szCs w:val="24"/>
        </w:rPr>
      </w:pPr>
      <w:r w:rsidRPr="00BB78FD">
        <w:rPr>
          <w:rFonts w:ascii="Times New Roman" w:hAnsi="Times New Roman" w:cs="Times New Roman"/>
          <w:sz w:val="24"/>
          <w:szCs w:val="24"/>
        </w:rPr>
        <w:t>- в 2018 году в размере  31 400,0 тыс. руб., что составляет  30,3% от общего объема планируемых доходов и 37,0</w:t>
      </w:r>
      <w:r w:rsidRPr="00BB78FD">
        <w:rPr>
          <w:rFonts w:ascii="Times New Roman" w:hAnsi="Times New Roman" w:cs="Times New Roman"/>
          <w:color w:val="000000"/>
          <w:sz w:val="24"/>
          <w:szCs w:val="24"/>
        </w:rPr>
        <w:t>%</w:t>
      </w:r>
      <w:r w:rsidRPr="00BB78FD">
        <w:rPr>
          <w:rFonts w:ascii="Times New Roman" w:hAnsi="Times New Roman" w:cs="Times New Roman"/>
          <w:sz w:val="24"/>
          <w:szCs w:val="24"/>
        </w:rPr>
        <w:t xml:space="preserve"> от объема налоговых и неналоговых доходов;</w:t>
      </w:r>
    </w:p>
    <w:p w:rsidR="00D439A2" w:rsidRPr="00BB78FD" w:rsidRDefault="00D439A2" w:rsidP="00D439A2">
      <w:pPr>
        <w:rPr>
          <w:rFonts w:ascii="Times New Roman" w:hAnsi="Times New Roman" w:cs="Times New Roman"/>
          <w:sz w:val="24"/>
          <w:szCs w:val="24"/>
        </w:rPr>
      </w:pPr>
      <w:r w:rsidRPr="00BB78FD">
        <w:rPr>
          <w:rFonts w:ascii="Times New Roman" w:hAnsi="Times New Roman" w:cs="Times New Roman"/>
          <w:sz w:val="24"/>
          <w:szCs w:val="24"/>
        </w:rPr>
        <w:t>- в 2019 году в размере  31 400,0 тыс. руб., что составляет  28,6% от общего объема планируемых доходов и 34,8</w:t>
      </w:r>
      <w:r w:rsidRPr="00BB78FD">
        <w:rPr>
          <w:rFonts w:ascii="Times New Roman" w:hAnsi="Times New Roman" w:cs="Times New Roman"/>
          <w:color w:val="000000"/>
          <w:sz w:val="24"/>
          <w:szCs w:val="24"/>
        </w:rPr>
        <w:t>%</w:t>
      </w:r>
      <w:r w:rsidRPr="00BB78FD">
        <w:rPr>
          <w:rFonts w:ascii="Times New Roman" w:hAnsi="Times New Roman" w:cs="Times New Roman"/>
          <w:sz w:val="24"/>
          <w:szCs w:val="24"/>
        </w:rPr>
        <w:t xml:space="preserve"> от объема налоговых и неналоговых доходов;</w:t>
      </w:r>
    </w:p>
    <w:p w:rsidR="00D439A2" w:rsidRPr="00C8109D" w:rsidRDefault="00D439A2" w:rsidP="00D439A2"/>
    <w:p w:rsidR="00D439A2" w:rsidRPr="0070023C" w:rsidRDefault="00D439A2" w:rsidP="00D439A2">
      <w:pPr>
        <w:rPr>
          <w:rFonts w:ascii="Times New Roman" w:hAnsi="Times New Roman" w:cs="Times New Roman"/>
          <w:sz w:val="24"/>
          <w:szCs w:val="24"/>
        </w:rPr>
      </w:pPr>
      <w:r w:rsidRPr="0070023C">
        <w:rPr>
          <w:rFonts w:ascii="Times New Roman" w:hAnsi="Times New Roman" w:cs="Times New Roman"/>
          <w:sz w:val="24"/>
          <w:szCs w:val="24"/>
        </w:rPr>
        <w:t>- в 2020 году в размере  31 400,0 тыс. руб., что составляет  26,7% от общего объема планируемых доходов и 32,4% от объема налоговых и неналоговых доходов.</w:t>
      </w:r>
    </w:p>
    <w:p w:rsidR="00D439A2" w:rsidRDefault="00D439A2" w:rsidP="00D439A2"/>
    <w:p w:rsidR="00D439A2" w:rsidRPr="0070023C" w:rsidRDefault="00D439A2" w:rsidP="00D439A2">
      <w:pPr>
        <w:rPr>
          <w:rFonts w:ascii="Times New Roman" w:hAnsi="Times New Roman" w:cs="Times New Roman"/>
          <w:sz w:val="24"/>
          <w:szCs w:val="24"/>
        </w:rPr>
      </w:pPr>
      <w:r w:rsidRPr="0070023C">
        <w:rPr>
          <w:rFonts w:ascii="Times New Roman" w:hAnsi="Times New Roman" w:cs="Times New Roman"/>
          <w:sz w:val="24"/>
          <w:szCs w:val="24"/>
        </w:rPr>
        <w:t xml:space="preserve">   Безвозмездные поступления из бюджета Санкт-Петербурга в бюджет муниципального образования запланированы в соответствии с параметрами проекта закона Санкт-Петербурга «О бюджете Санкт-Петербурга на 2018 год и на плановый период 2019 и 2020 годов».</w:t>
      </w:r>
    </w:p>
    <w:p w:rsidR="00D439A2" w:rsidRPr="00B1214B" w:rsidRDefault="00D439A2" w:rsidP="00D439A2">
      <w:pPr>
        <w:rPr>
          <w:rFonts w:ascii="Times New Roman" w:hAnsi="Times New Roman" w:cs="Times New Roman"/>
          <w:sz w:val="24"/>
          <w:szCs w:val="24"/>
        </w:rPr>
      </w:pPr>
    </w:p>
    <w:p w:rsidR="00D439A2" w:rsidRPr="00B1214B"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EB19D8" w:rsidRDefault="00EB19D8" w:rsidP="00D439A2">
      <w:pPr>
        <w:widowControl w:val="0"/>
        <w:autoSpaceDE w:val="0"/>
        <w:autoSpaceDN w:val="0"/>
        <w:adjustRightInd w:val="0"/>
        <w:spacing w:after="0" w:line="240" w:lineRule="auto"/>
        <w:jc w:val="both"/>
        <w:rPr>
          <w:rFonts w:ascii="Times New Roman" w:hAnsi="Times New Roman" w:cs="Times New Roman"/>
          <w:b/>
          <w:color w:val="4F81BD" w:themeColor="accent1"/>
          <w:sz w:val="24"/>
          <w:szCs w:val="24"/>
        </w:rPr>
      </w:pPr>
      <w:r w:rsidRPr="00EB19D8">
        <w:rPr>
          <w:rFonts w:ascii="Times New Roman" w:hAnsi="Times New Roman" w:cs="Times New Roman"/>
          <w:b/>
          <w:color w:val="4F81BD" w:themeColor="accent1"/>
          <w:sz w:val="24"/>
          <w:szCs w:val="24"/>
        </w:rPr>
        <w:t>6.  Расходы бюджета</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Формирование расходов бюджета муниципального образования МО Остров Декабристов осуществляется в соответствии с расходными обязательствами, обусловленными законами Санкт-Петербурга, нормативными правовыми актами местной </w:t>
      </w:r>
      <w:r>
        <w:rPr>
          <w:rFonts w:ascii="Times New Roman" w:hAnsi="Times New Roman" w:cs="Times New Roman"/>
          <w:sz w:val="24"/>
          <w:szCs w:val="24"/>
        </w:rPr>
        <w:lastRenderedPageBreak/>
        <w:t>администрации МО Остров Декабристов.</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Формирование расходов проекта бюджета муниципального образования на 201</w:t>
      </w:r>
      <w:r w:rsidR="00EB19D8">
        <w:rPr>
          <w:rFonts w:ascii="Times New Roman" w:hAnsi="Times New Roman" w:cs="Times New Roman"/>
          <w:sz w:val="24"/>
          <w:szCs w:val="24"/>
        </w:rPr>
        <w:t>8</w:t>
      </w:r>
      <w:r>
        <w:rPr>
          <w:rFonts w:ascii="Times New Roman" w:hAnsi="Times New Roman" w:cs="Times New Roman"/>
          <w:sz w:val="24"/>
          <w:szCs w:val="24"/>
        </w:rPr>
        <w:t xml:space="preserve"> год и среднесрочную перспективу осуществлялось,  в том числе с учетом прогнозного значения индекса потребительских цен за период с начала года (в среднем за год)</w:t>
      </w:r>
    </w:p>
    <w:p w:rsidR="00D439A2" w:rsidRDefault="00D439A2" w:rsidP="00D439A2">
      <w:pPr>
        <w:pStyle w:val="ab"/>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2018 год – 105,6%;</w:t>
      </w:r>
    </w:p>
    <w:p w:rsidR="00D439A2" w:rsidRDefault="00D439A2" w:rsidP="00D439A2">
      <w:pPr>
        <w:pStyle w:val="ab"/>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2019 год – 105,4%;</w:t>
      </w:r>
    </w:p>
    <w:p w:rsidR="00D439A2" w:rsidRPr="00D07A75" w:rsidRDefault="00D439A2" w:rsidP="00D439A2">
      <w:pPr>
        <w:pStyle w:val="ab"/>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2020 год – 105,3%</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Решением муниципального совета МО Остров Декабристов о бюджете муниципального образования на очередной финансовый год расходы утверждаются в следующих разрезах:</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ведомственная структура – распределение бюджетных ассигнований по главным распорядителям бюджетных средств (ГРБС), разделам, подразделам, целевым статьям, группам видов расходов;</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распределение бюджетных ассигнований местного бюджета МО Остров Декабристов по разделам, подразделам, целевым статьям, группам </w:t>
      </w:r>
      <w:proofErr w:type="gramStart"/>
      <w:r>
        <w:rPr>
          <w:rFonts w:ascii="Times New Roman" w:hAnsi="Times New Roman" w:cs="Times New Roman"/>
          <w:sz w:val="24"/>
          <w:szCs w:val="24"/>
        </w:rPr>
        <w:t>видов расходов классификации расходов бюджета</w:t>
      </w:r>
      <w:proofErr w:type="gramEnd"/>
      <w:r>
        <w:rPr>
          <w:rFonts w:ascii="Times New Roman" w:hAnsi="Times New Roman" w:cs="Times New Roman"/>
          <w:sz w:val="24"/>
          <w:szCs w:val="24"/>
        </w:rPr>
        <w:t xml:space="preserve"> на 2018 год.</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РАСХОДЫ БЮДЖЕТА ПО ВЕДОМСТВЕННОЙ СТРУКТУРЕ</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Расходы проекта бюджета муниципального образования МО Остров Декабристов на 2018 год и среднесрочную перспективу по ГРБС представлены в таблице 7.</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jc w:val="both"/>
        <w:rPr>
          <w:rFonts w:ascii="Times New Roman" w:hAnsi="Times New Roman" w:cs="Times New Roman"/>
          <w:b/>
          <w:sz w:val="20"/>
          <w:szCs w:val="20"/>
        </w:rPr>
      </w:pPr>
    </w:p>
    <w:p w:rsidR="00D439A2" w:rsidRPr="007C0E23" w:rsidRDefault="00D439A2" w:rsidP="00D439A2">
      <w:pPr>
        <w:widowControl w:val="0"/>
        <w:autoSpaceDE w:val="0"/>
        <w:autoSpaceDN w:val="0"/>
        <w:adjustRightInd w:val="0"/>
        <w:spacing w:after="0" w:line="240" w:lineRule="auto"/>
        <w:jc w:val="both"/>
        <w:rPr>
          <w:rFonts w:ascii="Times New Roman" w:hAnsi="Times New Roman" w:cs="Times New Roman"/>
          <w:b/>
          <w:color w:val="4F81BD" w:themeColor="accent1"/>
          <w:sz w:val="20"/>
          <w:szCs w:val="20"/>
        </w:rPr>
      </w:pPr>
      <w:r w:rsidRPr="007C0E23">
        <w:rPr>
          <w:rFonts w:ascii="Times New Roman" w:hAnsi="Times New Roman" w:cs="Times New Roman"/>
          <w:b/>
          <w:color w:val="4F81BD" w:themeColor="accent1"/>
          <w:sz w:val="20"/>
          <w:szCs w:val="20"/>
        </w:rPr>
        <w:t>Таблица 7. Расходы проекта бюджета муниципального образования МО Остров Декабристов на 2018 год и среднесрочную перспективу по ГРБС, тыс. руб.</w:t>
      </w:r>
    </w:p>
    <w:tbl>
      <w:tblPr>
        <w:tblStyle w:val="aa"/>
        <w:tblW w:w="0" w:type="auto"/>
        <w:tblLook w:val="04A0" w:firstRow="1" w:lastRow="0" w:firstColumn="1" w:lastColumn="0" w:noHBand="0" w:noVBand="1"/>
      </w:tblPr>
      <w:tblGrid>
        <w:gridCol w:w="3360"/>
        <w:gridCol w:w="932"/>
        <w:gridCol w:w="966"/>
        <w:gridCol w:w="966"/>
        <w:gridCol w:w="1262"/>
        <w:gridCol w:w="1119"/>
        <w:gridCol w:w="966"/>
      </w:tblGrid>
      <w:tr w:rsidR="007C0E23" w:rsidTr="007C0E23">
        <w:tc>
          <w:tcPr>
            <w:tcW w:w="3430" w:type="dxa"/>
            <w:shd w:val="clear" w:color="auto" w:fill="auto"/>
            <w:vAlign w:val="center"/>
          </w:tcPr>
          <w:p w:rsidR="007C0E23" w:rsidRDefault="007C0E23" w:rsidP="007C0E23">
            <w:pPr>
              <w:widowControl w:val="0"/>
              <w:autoSpaceDE w:val="0"/>
              <w:autoSpaceDN w:val="0"/>
              <w:adjustRightInd w:val="0"/>
              <w:jc w:val="center"/>
              <w:rPr>
                <w:rFonts w:ascii="Times New Roman" w:hAnsi="Times New Roman" w:cs="Times New Roman"/>
                <w:b/>
                <w:sz w:val="20"/>
                <w:szCs w:val="20"/>
              </w:rPr>
            </w:pPr>
          </w:p>
          <w:p w:rsidR="007C0E23" w:rsidRPr="004D71E6" w:rsidRDefault="007C0E23" w:rsidP="007C0E23">
            <w:pPr>
              <w:widowControl w:val="0"/>
              <w:autoSpaceDE w:val="0"/>
              <w:autoSpaceDN w:val="0"/>
              <w:adjustRightInd w:val="0"/>
              <w:jc w:val="center"/>
              <w:rPr>
                <w:rFonts w:ascii="Times New Roman" w:hAnsi="Times New Roman" w:cs="Times New Roman"/>
                <w:b/>
                <w:sz w:val="20"/>
                <w:szCs w:val="20"/>
              </w:rPr>
            </w:pPr>
            <w:r w:rsidRPr="004D71E6">
              <w:rPr>
                <w:rFonts w:ascii="Times New Roman" w:hAnsi="Times New Roman" w:cs="Times New Roman"/>
                <w:b/>
                <w:sz w:val="20"/>
                <w:szCs w:val="20"/>
              </w:rPr>
              <w:t xml:space="preserve">Наименование </w:t>
            </w:r>
            <w:r>
              <w:rPr>
                <w:rFonts w:ascii="Times New Roman" w:hAnsi="Times New Roman" w:cs="Times New Roman"/>
                <w:b/>
                <w:sz w:val="20"/>
                <w:szCs w:val="20"/>
              </w:rPr>
              <w:t xml:space="preserve"> </w:t>
            </w:r>
            <w:r w:rsidRPr="004D71E6">
              <w:rPr>
                <w:rFonts w:ascii="Times New Roman" w:hAnsi="Times New Roman" w:cs="Times New Roman"/>
                <w:b/>
                <w:sz w:val="20"/>
                <w:szCs w:val="20"/>
              </w:rPr>
              <w:t>ГРБС</w:t>
            </w:r>
          </w:p>
        </w:tc>
        <w:tc>
          <w:tcPr>
            <w:tcW w:w="935" w:type="dxa"/>
          </w:tcPr>
          <w:p w:rsidR="007C0E23" w:rsidRPr="004D71E6" w:rsidRDefault="007C0E23" w:rsidP="009E46DD">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2015   отчет</w:t>
            </w:r>
          </w:p>
        </w:tc>
        <w:tc>
          <w:tcPr>
            <w:tcW w:w="936" w:type="dxa"/>
          </w:tcPr>
          <w:p w:rsidR="007C0E23" w:rsidRPr="004D71E6" w:rsidRDefault="007C0E23" w:rsidP="009E46DD">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2016   отчет</w:t>
            </w:r>
          </w:p>
        </w:tc>
        <w:tc>
          <w:tcPr>
            <w:tcW w:w="903" w:type="dxa"/>
            <w:shd w:val="clear" w:color="auto" w:fill="auto"/>
          </w:tcPr>
          <w:p w:rsidR="007C0E23" w:rsidRPr="004D71E6" w:rsidRDefault="007C0E23" w:rsidP="009E46DD">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2017   бюджет</w:t>
            </w:r>
          </w:p>
        </w:tc>
        <w:tc>
          <w:tcPr>
            <w:tcW w:w="1275" w:type="dxa"/>
            <w:shd w:val="clear" w:color="auto" w:fill="C6D9F1" w:themeFill="text2" w:themeFillTint="33"/>
          </w:tcPr>
          <w:p w:rsidR="007C0E23" w:rsidRPr="004D71E6" w:rsidRDefault="007C0E23" w:rsidP="009E46DD">
            <w:pPr>
              <w:widowControl w:val="0"/>
              <w:autoSpaceDE w:val="0"/>
              <w:autoSpaceDN w:val="0"/>
              <w:adjustRightInd w:val="0"/>
              <w:jc w:val="center"/>
              <w:rPr>
                <w:rFonts w:ascii="Times New Roman" w:hAnsi="Times New Roman" w:cs="Times New Roman"/>
                <w:b/>
                <w:sz w:val="20"/>
                <w:szCs w:val="20"/>
              </w:rPr>
            </w:pPr>
            <w:r w:rsidRPr="004D71E6">
              <w:rPr>
                <w:rFonts w:ascii="Times New Roman" w:hAnsi="Times New Roman" w:cs="Times New Roman"/>
                <w:b/>
                <w:sz w:val="20"/>
                <w:szCs w:val="20"/>
              </w:rPr>
              <w:t>201</w:t>
            </w:r>
            <w:r>
              <w:rPr>
                <w:rFonts w:ascii="Times New Roman" w:hAnsi="Times New Roman" w:cs="Times New Roman"/>
                <w:b/>
                <w:sz w:val="20"/>
                <w:szCs w:val="20"/>
              </w:rPr>
              <w:t>8</w:t>
            </w:r>
          </w:p>
          <w:p w:rsidR="007C0E23" w:rsidRPr="004D71E6" w:rsidRDefault="007C0E23" w:rsidP="009E46DD">
            <w:pPr>
              <w:widowControl w:val="0"/>
              <w:autoSpaceDE w:val="0"/>
              <w:autoSpaceDN w:val="0"/>
              <w:adjustRightInd w:val="0"/>
              <w:jc w:val="center"/>
              <w:rPr>
                <w:rFonts w:ascii="Times New Roman" w:hAnsi="Times New Roman" w:cs="Times New Roman"/>
                <w:b/>
                <w:sz w:val="20"/>
                <w:szCs w:val="20"/>
              </w:rPr>
            </w:pPr>
            <w:r w:rsidRPr="004D71E6">
              <w:rPr>
                <w:rFonts w:ascii="Times New Roman" w:hAnsi="Times New Roman" w:cs="Times New Roman"/>
                <w:b/>
                <w:sz w:val="20"/>
                <w:szCs w:val="20"/>
              </w:rPr>
              <w:t>проект</w:t>
            </w:r>
          </w:p>
        </w:tc>
        <w:tc>
          <w:tcPr>
            <w:tcW w:w="1126" w:type="dxa"/>
            <w:shd w:val="clear" w:color="auto" w:fill="FFFFFF" w:themeFill="background1"/>
          </w:tcPr>
          <w:p w:rsidR="007C0E23" w:rsidRPr="004D71E6" w:rsidRDefault="007C0E23" w:rsidP="009E46DD">
            <w:pPr>
              <w:widowControl w:val="0"/>
              <w:autoSpaceDE w:val="0"/>
              <w:autoSpaceDN w:val="0"/>
              <w:adjustRightInd w:val="0"/>
              <w:jc w:val="center"/>
              <w:rPr>
                <w:rFonts w:ascii="Times New Roman" w:hAnsi="Times New Roman" w:cs="Times New Roman"/>
                <w:b/>
                <w:sz w:val="20"/>
                <w:szCs w:val="20"/>
              </w:rPr>
            </w:pPr>
            <w:r w:rsidRPr="004D71E6">
              <w:rPr>
                <w:rFonts w:ascii="Times New Roman" w:hAnsi="Times New Roman" w:cs="Times New Roman"/>
                <w:b/>
                <w:sz w:val="20"/>
                <w:szCs w:val="20"/>
              </w:rPr>
              <w:t>201</w:t>
            </w:r>
            <w:r>
              <w:rPr>
                <w:rFonts w:ascii="Times New Roman" w:hAnsi="Times New Roman" w:cs="Times New Roman"/>
                <w:b/>
                <w:sz w:val="20"/>
                <w:szCs w:val="20"/>
              </w:rPr>
              <w:t>9</w:t>
            </w:r>
          </w:p>
          <w:p w:rsidR="007C0E23" w:rsidRPr="004D71E6" w:rsidRDefault="007C0E23" w:rsidP="009E46DD">
            <w:pPr>
              <w:widowControl w:val="0"/>
              <w:autoSpaceDE w:val="0"/>
              <w:autoSpaceDN w:val="0"/>
              <w:adjustRightInd w:val="0"/>
              <w:jc w:val="center"/>
              <w:rPr>
                <w:rFonts w:ascii="Times New Roman" w:hAnsi="Times New Roman" w:cs="Times New Roman"/>
                <w:b/>
                <w:sz w:val="20"/>
                <w:szCs w:val="20"/>
              </w:rPr>
            </w:pPr>
            <w:r w:rsidRPr="004D71E6">
              <w:rPr>
                <w:rFonts w:ascii="Times New Roman" w:hAnsi="Times New Roman" w:cs="Times New Roman"/>
                <w:b/>
                <w:sz w:val="20"/>
                <w:szCs w:val="20"/>
              </w:rPr>
              <w:t>прогноз</w:t>
            </w:r>
          </w:p>
        </w:tc>
        <w:tc>
          <w:tcPr>
            <w:tcW w:w="966" w:type="dxa"/>
            <w:shd w:val="clear" w:color="auto" w:fill="FFFFFF" w:themeFill="background1"/>
          </w:tcPr>
          <w:p w:rsidR="007C0E23" w:rsidRPr="004D71E6" w:rsidRDefault="007C0E23" w:rsidP="009E46DD">
            <w:pPr>
              <w:widowControl w:val="0"/>
              <w:autoSpaceDE w:val="0"/>
              <w:autoSpaceDN w:val="0"/>
              <w:adjustRightInd w:val="0"/>
              <w:jc w:val="center"/>
              <w:rPr>
                <w:rFonts w:ascii="Times New Roman" w:hAnsi="Times New Roman" w:cs="Times New Roman"/>
                <w:b/>
                <w:sz w:val="20"/>
                <w:szCs w:val="20"/>
              </w:rPr>
            </w:pPr>
            <w:r w:rsidRPr="004D71E6">
              <w:rPr>
                <w:rFonts w:ascii="Times New Roman" w:hAnsi="Times New Roman" w:cs="Times New Roman"/>
                <w:b/>
                <w:sz w:val="20"/>
                <w:szCs w:val="20"/>
              </w:rPr>
              <w:t>20</w:t>
            </w:r>
            <w:r>
              <w:rPr>
                <w:rFonts w:ascii="Times New Roman" w:hAnsi="Times New Roman" w:cs="Times New Roman"/>
                <w:b/>
                <w:sz w:val="20"/>
                <w:szCs w:val="20"/>
              </w:rPr>
              <w:t>20</w:t>
            </w:r>
          </w:p>
          <w:p w:rsidR="007C0E23" w:rsidRPr="004D71E6" w:rsidRDefault="007C0E23" w:rsidP="009E46DD">
            <w:pPr>
              <w:widowControl w:val="0"/>
              <w:autoSpaceDE w:val="0"/>
              <w:autoSpaceDN w:val="0"/>
              <w:adjustRightInd w:val="0"/>
              <w:jc w:val="center"/>
              <w:rPr>
                <w:rFonts w:ascii="Times New Roman" w:hAnsi="Times New Roman" w:cs="Times New Roman"/>
                <w:b/>
                <w:sz w:val="20"/>
                <w:szCs w:val="20"/>
              </w:rPr>
            </w:pPr>
            <w:r w:rsidRPr="004D71E6">
              <w:rPr>
                <w:rFonts w:ascii="Times New Roman" w:hAnsi="Times New Roman" w:cs="Times New Roman"/>
                <w:b/>
                <w:sz w:val="20"/>
                <w:szCs w:val="20"/>
              </w:rPr>
              <w:t>прогноз</w:t>
            </w:r>
          </w:p>
        </w:tc>
      </w:tr>
      <w:tr w:rsidR="007C0E23" w:rsidTr="007C0E23">
        <w:tc>
          <w:tcPr>
            <w:tcW w:w="3430" w:type="dxa"/>
          </w:tcPr>
          <w:p w:rsidR="007C0E23" w:rsidRPr="00D515B3" w:rsidRDefault="007C0E23"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Муниципальный совет внутригородского муниципального образования Санкт-Петербурга муниципальный округ Остров Декабристов (985)</w:t>
            </w:r>
          </w:p>
        </w:tc>
        <w:tc>
          <w:tcPr>
            <w:tcW w:w="935" w:type="dxa"/>
          </w:tcPr>
          <w:p w:rsidR="007C0E23" w:rsidRDefault="007C0E23" w:rsidP="009E46DD">
            <w:pPr>
              <w:widowControl w:val="0"/>
              <w:autoSpaceDE w:val="0"/>
              <w:autoSpaceDN w:val="0"/>
              <w:adjustRightInd w:val="0"/>
              <w:jc w:val="right"/>
              <w:rPr>
                <w:rFonts w:ascii="Times New Roman" w:hAnsi="Times New Roman" w:cs="Times New Roman"/>
                <w:sz w:val="20"/>
                <w:szCs w:val="20"/>
              </w:rPr>
            </w:pPr>
          </w:p>
          <w:p w:rsidR="007C0E23" w:rsidRDefault="00122D5F"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5306,2</w:t>
            </w:r>
          </w:p>
        </w:tc>
        <w:tc>
          <w:tcPr>
            <w:tcW w:w="936" w:type="dxa"/>
          </w:tcPr>
          <w:p w:rsidR="007C0E23" w:rsidRDefault="007C0E23" w:rsidP="009E46DD">
            <w:pPr>
              <w:widowControl w:val="0"/>
              <w:autoSpaceDE w:val="0"/>
              <w:autoSpaceDN w:val="0"/>
              <w:adjustRightInd w:val="0"/>
              <w:jc w:val="right"/>
              <w:rPr>
                <w:rFonts w:ascii="Times New Roman" w:hAnsi="Times New Roman" w:cs="Times New Roman"/>
                <w:sz w:val="20"/>
                <w:szCs w:val="20"/>
              </w:rPr>
            </w:pPr>
          </w:p>
          <w:p w:rsidR="00122D5F" w:rsidRDefault="00122D5F"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2452,3</w:t>
            </w:r>
          </w:p>
        </w:tc>
        <w:tc>
          <w:tcPr>
            <w:tcW w:w="903" w:type="dxa"/>
            <w:shd w:val="clear" w:color="auto" w:fill="auto"/>
          </w:tcPr>
          <w:p w:rsidR="007C0E23" w:rsidRDefault="007C0E23" w:rsidP="009E46DD">
            <w:pPr>
              <w:widowControl w:val="0"/>
              <w:autoSpaceDE w:val="0"/>
              <w:autoSpaceDN w:val="0"/>
              <w:adjustRightInd w:val="0"/>
              <w:jc w:val="right"/>
              <w:rPr>
                <w:rFonts w:ascii="Times New Roman" w:hAnsi="Times New Roman" w:cs="Times New Roman"/>
                <w:sz w:val="20"/>
                <w:szCs w:val="20"/>
              </w:rPr>
            </w:pPr>
          </w:p>
          <w:p w:rsidR="007C0E23" w:rsidRDefault="007C0E23"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2851,5</w:t>
            </w:r>
          </w:p>
        </w:tc>
        <w:tc>
          <w:tcPr>
            <w:tcW w:w="1275" w:type="dxa"/>
            <w:shd w:val="clear" w:color="auto" w:fill="C6D9F1" w:themeFill="text2" w:themeFillTint="33"/>
          </w:tcPr>
          <w:p w:rsidR="007C0E23" w:rsidRDefault="007C0E23" w:rsidP="009E46DD">
            <w:pPr>
              <w:widowControl w:val="0"/>
              <w:autoSpaceDE w:val="0"/>
              <w:autoSpaceDN w:val="0"/>
              <w:adjustRightInd w:val="0"/>
              <w:jc w:val="right"/>
              <w:rPr>
                <w:rFonts w:ascii="Times New Roman" w:hAnsi="Times New Roman" w:cs="Times New Roman"/>
                <w:sz w:val="20"/>
                <w:szCs w:val="20"/>
              </w:rPr>
            </w:pPr>
          </w:p>
          <w:p w:rsidR="007C0E23" w:rsidRPr="00D515B3" w:rsidRDefault="007C0E23"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2568,4</w:t>
            </w:r>
          </w:p>
        </w:tc>
        <w:tc>
          <w:tcPr>
            <w:tcW w:w="1126" w:type="dxa"/>
          </w:tcPr>
          <w:p w:rsidR="007C0E23" w:rsidRDefault="007C0E23" w:rsidP="009E46DD">
            <w:pPr>
              <w:widowControl w:val="0"/>
              <w:autoSpaceDE w:val="0"/>
              <w:autoSpaceDN w:val="0"/>
              <w:adjustRightInd w:val="0"/>
              <w:jc w:val="right"/>
              <w:rPr>
                <w:rFonts w:ascii="Times New Roman" w:hAnsi="Times New Roman" w:cs="Times New Roman"/>
                <w:sz w:val="20"/>
                <w:szCs w:val="20"/>
              </w:rPr>
            </w:pPr>
          </w:p>
          <w:p w:rsidR="007C0E23" w:rsidRPr="00D515B3" w:rsidRDefault="007C0E23"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2620,0</w:t>
            </w:r>
          </w:p>
        </w:tc>
        <w:tc>
          <w:tcPr>
            <w:tcW w:w="966" w:type="dxa"/>
          </w:tcPr>
          <w:p w:rsidR="007C0E23" w:rsidRDefault="007C0E23" w:rsidP="009E46DD">
            <w:pPr>
              <w:widowControl w:val="0"/>
              <w:autoSpaceDE w:val="0"/>
              <w:autoSpaceDN w:val="0"/>
              <w:adjustRightInd w:val="0"/>
              <w:jc w:val="right"/>
              <w:rPr>
                <w:rFonts w:ascii="Times New Roman" w:hAnsi="Times New Roman" w:cs="Times New Roman"/>
                <w:sz w:val="20"/>
                <w:szCs w:val="20"/>
              </w:rPr>
            </w:pPr>
          </w:p>
          <w:p w:rsidR="007C0E23" w:rsidRPr="00D515B3" w:rsidRDefault="007C0E23"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2673,4</w:t>
            </w:r>
          </w:p>
        </w:tc>
      </w:tr>
      <w:tr w:rsidR="007C0E23" w:rsidTr="007C0E23">
        <w:tc>
          <w:tcPr>
            <w:tcW w:w="3430" w:type="dxa"/>
          </w:tcPr>
          <w:p w:rsidR="007C0E23" w:rsidRPr="00D515B3" w:rsidRDefault="007C0E23"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Местная администрация внутригородского муниципального образования Санкт-Петербурга муниципальный округ Остров Декабристов (911)</w:t>
            </w:r>
          </w:p>
        </w:tc>
        <w:tc>
          <w:tcPr>
            <w:tcW w:w="935" w:type="dxa"/>
          </w:tcPr>
          <w:p w:rsidR="007C0E23" w:rsidRDefault="007C0E23" w:rsidP="009E46DD">
            <w:pPr>
              <w:widowControl w:val="0"/>
              <w:autoSpaceDE w:val="0"/>
              <w:autoSpaceDN w:val="0"/>
              <w:adjustRightInd w:val="0"/>
              <w:jc w:val="right"/>
              <w:rPr>
                <w:rFonts w:ascii="Times New Roman" w:hAnsi="Times New Roman" w:cs="Times New Roman"/>
                <w:sz w:val="20"/>
                <w:szCs w:val="20"/>
              </w:rPr>
            </w:pPr>
          </w:p>
          <w:p w:rsidR="00122D5F" w:rsidRDefault="00122D5F"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91409,8</w:t>
            </w:r>
          </w:p>
        </w:tc>
        <w:tc>
          <w:tcPr>
            <w:tcW w:w="936" w:type="dxa"/>
          </w:tcPr>
          <w:p w:rsidR="007C0E23" w:rsidRDefault="007C0E23" w:rsidP="009E46DD">
            <w:pPr>
              <w:widowControl w:val="0"/>
              <w:autoSpaceDE w:val="0"/>
              <w:autoSpaceDN w:val="0"/>
              <w:adjustRightInd w:val="0"/>
              <w:jc w:val="right"/>
              <w:rPr>
                <w:rFonts w:ascii="Times New Roman" w:hAnsi="Times New Roman" w:cs="Times New Roman"/>
                <w:sz w:val="20"/>
                <w:szCs w:val="20"/>
              </w:rPr>
            </w:pPr>
          </w:p>
          <w:p w:rsidR="00122D5F" w:rsidRDefault="00122D5F"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115440,2</w:t>
            </w:r>
          </w:p>
        </w:tc>
        <w:tc>
          <w:tcPr>
            <w:tcW w:w="903" w:type="dxa"/>
            <w:shd w:val="clear" w:color="auto" w:fill="auto"/>
          </w:tcPr>
          <w:p w:rsidR="007C0E23" w:rsidRDefault="007C0E23" w:rsidP="009E46DD">
            <w:pPr>
              <w:widowControl w:val="0"/>
              <w:autoSpaceDE w:val="0"/>
              <w:autoSpaceDN w:val="0"/>
              <w:adjustRightInd w:val="0"/>
              <w:jc w:val="right"/>
              <w:rPr>
                <w:rFonts w:ascii="Times New Roman" w:hAnsi="Times New Roman" w:cs="Times New Roman"/>
                <w:sz w:val="20"/>
                <w:szCs w:val="20"/>
              </w:rPr>
            </w:pPr>
          </w:p>
          <w:p w:rsidR="007C0E23" w:rsidRDefault="007C0E23"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145138,4</w:t>
            </w:r>
          </w:p>
        </w:tc>
        <w:tc>
          <w:tcPr>
            <w:tcW w:w="1275" w:type="dxa"/>
            <w:shd w:val="clear" w:color="auto" w:fill="C6D9F1" w:themeFill="text2" w:themeFillTint="33"/>
          </w:tcPr>
          <w:p w:rsidR="007C0E23" w:rsidRDefault="007C0E23" w:rsidP="009E46DD">
            <w:pPr>
              <w:widowControl w:val="0"/>
              <w:autoSpaceDE w:val="0"/>
              <w:autoSpaceDN w:val="0"/>
              <w:adjustRightInd w:val="0"/>
              <w:jc w:val="right"/>
              <w:rPr>
                <w:rFonts w:ascii="Times New Roman" w:hAnsi="Times New Roman" w:cs="Times New Roman"/>
                <w:sz w:val="20"/>
                <w:szCs w:val="20"/>
              </w:rPr>
            </w:pPr>
          </w:p>
          <w:p w:rsidR="007C0E23" w:rsidRPr="00D515B3" w:rsidRDefault="007C0E23"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113276,9</w:t>
            </w:r>
          </w:p>
        </w:tc>
        <w:tc>
          <w:tcPr>
            <w:tcW w:w="1126" w:type="dxa"/>
          </w:tcPr>
          <w:p w:rsidR="007C0E23" w:rsidRDefault="007C0E23" w:rsidP="009E46DD">
            <w:pPr>
              <w:widowControl w:val="0"/>
              <w:autoSpaceDE w:val="0"/>
              <w:autoSpaceDN w:val="0"/>
              <w:adjustRightInd w:val="0"/>
              <w:jc w:val="right"/>
              <w:rPr>
                <w:rFonts w:ascii="Times New Roman" w:hAnsi="Times New Roman" w:cs="Times New Roman"/>
                <w:sz w:val="20"/>
                <w:szCs w:val="20"/>
              </w:rPr>
            </w:pPr>
          </w:p>
          <w:p w:rsidR="007C0E23" w:rsidRPr="00D515B3" w:rsidRDefault="007C0E23"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108332,2</w:t>
            </w:r>
          </w:p>
        </w:tc>
        <w:tc>
          <w:tcPr>
            <w:tcW w:w="966" w:type="dxa"/>
          </w:tcPr>
          <w:p w:rsidR="007C0E23" w:rsidRDefault="007C0E23" w:rsidP="009E46DD">
            <w:pPr>
              <w:widowControl w:val="0"/>
              <w:autoSpaceDE w:val="0"/>
              <w:autoSpaceDN w:val="0"/>
              <w:adjustRightInd w:val="0"/>
              <w:jc w:val="right"/>
              <w:rPr>
                <w:rFonts w:ascii="Times New Roman" w:hAnsi="Times New Roman" w:cs="Times New Roman"/>
                <w:sz w:val="20"/>
                <w:szCs w:val="20"/>
              </w:rPr>
            </w:pPr>
          </w:p>
          <w:p w:rsidR="007C0E23" w:rsidRPr="00D515B3" w:rsidRDefault="007C0E23"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115436,1</w:t>
            </w:r>
          </w:p>
        </w:tc>
      </w:tr>
      <w:tr w:rsidR="007C0E23" w:rsidTr="007C0E23">
        <w:tc>
          <w:tcPr>
            <w:tcW w:w="3430" w:type="dxa"/>
          </w:tcPr>
          <w:p w:rsidR="007C0E23" w:rsidRPr="006145A3" w:rsidRDefault="007C0E23" w:rsidP="009E46DD">
            <w:pPr>
              <w:jc w:val="both"/>
              <w:rPr>
                <w:rFonts w:ascii="Times New Roman" w:hAnsi="Times New Roman" w:cs="Times New Roman"/>
                <w:bCs/>
                <w:sz w:val="20"/>
                <w:szCs w:val="20"/>
              </w:rPr>
            </w:pPr>
            <w:r>
              <w:rPr>
                <w:rFonts w:ascii="Times New Roman" w:hAnsi="Times New Roman" w:cs="Times New Roman"/>
                <w:bCs/>
                <w:sz w:val="20"/>
                <w:szCs w:val="20"/>
              </w:rPr>
              <w:t>Избирательная комиссия внутригородского муниципального образования Санкт-Петербурга муниципальный округ Остров Декабристов (934)</w:t>
            </w:r>
          </w:p>
          <w:p w:rsidR="007C0E23" w:rsidRPr="006145A3" w:rsidRDefault="007C0E23" w:rsidP="009E46DD">
            <w:pPr>
              <w:widowControl w:val="0"/>
              <w:autoSpaceDE w:val="0"/>
              <w:autoSpaceDN w:val="0"/>
              <w:adjustRightInd w:val="0"/>
              <w:jc w:val="both"/>
              <w:rPr>
                <w:rFonts w:ascii="Times New Roman" w:hAnsi="Times New Roman" w:cs="Times New Roman"/>
                <w:sz w:val="20"/>
                <w:szCs w:val="20"/>
              </w:rPr>
            </w:pPr>
          </w:p>
        </w:tc>
        <w:tc>
          <w:tcPr>
            <w:tcW w:w="935" w:type="dxa"/>
          </w:tcPr>
          <w:p w:rsidR="007C0E23" w:rsidRDefault="007C0E23" w:rsidP="009E46DD">
            <w:pPr>
              <w:widowControl w:val="0"/>
              <w:autoSpaceDE w:val="0"/>
              <w:autoSpaceDN w:val="0"/>
              <w:adjustRightInd w:val="0"/>
              <w:jc w:val="right"/>
              <w:rPr>
                <w:rFonts w:ascii="Times New Roman" w:hAnsi="Times New Roman" w:cs="Times New Roman"/>
                <w:b/>
                <w:sz w:val="20"/>
                <w:szCs w:val="20"/>
              </w:rPr>
            </w:pPr>
          </w:p>
          <w:p w:rsidR="007C0E23" w:rsidRDefault="007C0E23" w:rsidP="009E46DD">
            <w:pPr>
              <w:widowControl w:val="0"/>
              <w:autoSpaceDE w:val="0"/>
              <w:autoSpaceDN w:val="0"/>
              <w:adjustRightInd w:val="0"/>
              <w:jc w:val="right"/>
              <w:rPr>
                <w:rFonts w:ascii="Times New Roman" w:hAnsi="Times New Roman" w:cs="Times New Roman"/>
                <w:b/>
                <w:sz w:val="20"/>
                <w:szCs w:val="20"/>
              </w:rPr>
            </w:pPr>
          </w:p>
          <w:p w:rsidR="007C0E23" w:rsidRDefault="007C0E23"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w:t>
            </w:r>
          </w:p>
        </w:tc>
        <w:tc>
          <w:tcPr>
            <w:tcW w:w="936" w:type="dxa"/>
          </w:tcPr>
          <w:p w:rsidR="007C0E23" w:rsidRDefault="007C0E23" w:rsidP="009E46DD">
            <w:pPr>
              <w:widowControl w:val="0"/>
              <w:autoSpaceDE w:val="0"/>
              <w:autoSpaceDN w:val="0"/>
              <w:adjustRightInd w:val="0"/>
              <w:jc w:val="right"/>
              <w:rPr>
                <w:rFonts w:ascii="Times New Roman" w:hAnsi="Times New Roman" w:cs="Times New Roman"/>
                <w:b/>
                <w:sz w:val="20"/>
                <w:szCs w:val="20"/>
              </w:rPr>
            </w:pPr>
          </w:p>
          <w:p w:rsidR="007C0E23" w:rsidRDefault="007C0E23" w:rsidP="009E46DD">
            <w:pPr>
              <w:widowControl w:val="0"/>
              <w:autoSpaceDE w:val="0"/>
              <w:autoSpaceDN w:val="0"/>
              <w:adjustRightInd w:val="0"/>
              <w:jc w:val="right"/>
              <w:rPr>
                <w:rFonts w:ascii="Times New Roman" w:hAnsi="Times New Roman" w:cs="Times New Roman"/>
                <w:b/>
                <w:sz w:val="20"/>
                <w:szCs w:val="20"/>
              </w:rPr>
            </w:pPr>
          </w:p>
          <w:p w:rsidR="007C0E23" w:rsidRDefault="007C0E23"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w:t>
            </w:r>
          </w:p>
        </w:tc>
        <w:tc>
          <w:tcPr>
            <w:tcW w:w="903" w:type="dxa"/>
            <w:shd w:val="clear" w:color="auto" w:fill="auto"/>
          </w:tcPr>
          <w:p w:rsidR="007C0E23" w:rsidRDefault="007C0E23" w:rsidP="009E46DD">
            <w:pPr>
              <w:widowControl w:val="0"/>
              <w:autoSpaceDE w:val="0"/>
              <w:autoSpaceDN w:val="0"/>
              <w:adjustRightInd w:val="0"/>
              <w:jc w:val="right"/>
              <w:rPr>
                <w:rFonts w:ascii="Times New Roman" w:hAnsi="Times New Roman" w:cs="Times New Roman"/>
                <w:b/>
                <w:sz w:val="20"/>
                <w:szCs w:val="20"/>
              </w:rPr>
            </w:pPr>
          </w:p>
          <w:p w:rsidR="007C0E23" w:rsidRDefault="007C0E23" w:rsidP="009E46DD">
            <w:pPr>
              <w:widowControl w:val="0"/>
              <w:autoSpaceDE w:val="0"/>
              <w:autoSpaceDN w:val="0"/>
              <w:adjustRightInd w:val="0"/>
              <w:jc w:val="right"/>
              <w:rPr>
                <w:rFonts w:ascii="Times New Roman" w:hAnsi="Times New Roman" w:cs="Times New Roman"/>
                <w:b/>
                <w:sz w:val="20"/>
                <w:szCs w:val="20"/>
              </w:rPr>
            </w:pPr>
          </w:p>
          <w:p w:rsidR="007C0E23" w:rsidRDefault="007C0E23"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w:t>
            </w:r>
          </w:p>
          <w:p w:rsidR="007C0E23" w:rsidRDefault="007C0E23" w:rsidP="009E46DD">
            <w:pPr>
              <w:widowControl w:val="0"/>
              <w:autoSpaceDE w:val="0"/>
              <w:autoSpaceDN w:val="0"/>
              <w:adjustRightInd w:val="0"/>
              <w:jc w:val="right"/>
              <w:rPr>
                <w:rFonts w:ascii="Times New Roman" w:hAnsi="Times New Roman" w:cs="Times New Roman"/>
                <w:b/>
                <w:sz w:val="20"/>
                <w:szCs w:val="20"/>
              </w:rPr>
            </w:pPr>
          </w:p>
        </w:tc>
        <w:tc>
          <w:tcPr>
            <w:tcW w:w="1275" w:type="dxa"/>
            <w:shd w:val="clear" w:color="auto" w:fill="C6D9F1" w:themeFill="text2" w:themeFillTint="33"/>
          </w:tcPr>
          <w:p w:rsidR="007C0E23" w:rsidRDefault="007C0E23" w:rsidP="009E46DD">
            <w:pPr>
              <w:widowControl w:val="0"/>
              <w:autoSpaceDE w:val="0"/>
              <w:autoSpaceDN w:val="0"/>
              <w:adjustRightInd w:val="0"/>
              <w:jc w:val="right"/>
              <w:rPr>
                <w:rFonts w:ascii="Times New Roman" w:hAnsi="Times New Roman" w:cs="Times New Roman"/>
                <w:b/>
                <w:sz w:val="20"/>
                <w:szCs w:val="20"/>
              </w:rPr>
            </w:pPr>
          </w:p>
          <w:p w:rsidR="007C0E23" w:rsidRDefault="007C0E23" w:rsidP="009E46DD">
            <w:pPr>
              <w:widowControl w:val="0"/>
              <w:autoSpaceDE w:val="0"/>
              <w:autoSpaceDN w:val="0"/>
              <w:adjustRightInd w:val="0"/>
              <w:jc w:val="right"/>
              <w:rPr>
                <w:rFonts w:ascii="Times New Roman" w:hAnsi="Times New Roman" w:cs="Times New Roman"/>
                <w:b/>
                <w:sz w:val="20"/>
                <w:szCs w:val="20"/>
              </w:rPr>
            </w:pPr>
          </w:p>
          <w:p w:rsidR="007C0E23" w:rsidRDefault="007C0E23"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w:t>
            </w:r>
          </w:p>
        </w:tc>
        <w:tc>
          <w:tcPr>
            <w:tcW w:w="1126" w:type="dxa"/>
          </w:tcPr>
          <w:p w:rsidR="007C0E23" w:rsidRDefault="007C0E23" w:rsidP="009E46DD">
            <w:pPr>
              <w:widowControl w:val="0"/>
              <w:autoSpaceDE w:val="0"/>
              <w:autoSpaceDN w:val="0"/>
              <w:adjustRightInd w:val="0"/>
              <w:jc w:val="right"/>
              <w:rPr>
                <w:rFonts w:ascii="Times New Roman" w:hAnsi="Times New Roman" w:cs="Times New Roman"/>
                <w:sz w:val="20"/>
                <w:szCs w:val="20"/>
              </w:rPr>
            </w:pPr>
          </w:p>
          <w:p w:rsidR="007C0E23" w:rsidRDefault="007C0E23" w:rsidP="009E46DD">
            <w:pPr>
              <w:widowControl w:val="0"/>
              <w:autoSpaceDE w:val="0"/>
              <w:autoSpaceDN w:val="0"/>
              <w:adjustRightInd w:val="0"/>
              <w:jc w:val="right"/>
              <w:rPr>
                <w:rFonts w:ascii="Times New Roman" w:hAnsi="Times New Roman" w:cs="Times New Roman"/>
                <w:sz w:val="20"/>
                <w:szCs w:val="20"/>
              </w:rPr>
            </w:pPr>
          </w:p>
          <w:p w:rsidR="007C0E23" w:rsidRPr="006145A3" w:rsidRDefault="007C0E23" w:rsidP="009E46DD">
            <w:pPr>
              <w:widowControl w:val="0"/>
              <w:autoSpaceDE w:val="0"/>
              <w:autoSpaceDN w:val="0"/>
              <w:adjustRightInd w:val="0"/>
              <w:jc w:val="right"/>
              <w:rPr>
                <w:rFonts w:ascii="Times New Roman" w:hAnsi="Times New Roman" w:cs="Times New Roman"/>
                <w:sz w:val="20"/>
                <w:szCs w:val="20"/>
              </w:rPr>
            </w:pPr>
            <w:r w:rsidRPr="006145A3">
              <w:rPr>
                <w:rFonts w:ascii="Times New Roman" w:hAnsi="Times New Roman" w:cs="Times New Roman"/>
                <w:sz w:val="20"/>
                <w:szCs w:val="20"/>
              </w:rPr>
              <w:t>3000,0</w:t>
            </w:r>
          </w:p>
        </w:tc>
        <w:tc>
          <w:tcPr>
            <w:tcW w:w="966" w:type="dxa"/>
          </w:tcPr>
          <w:p w:rsidR="007C0E23" w:rsidRDefault="007C0E23" w:rsidP="009E46DD">
            <w:pPr>
              <w:widowControl w:val="0"/>
              <w:autoSpaceDE w:val="0"/>
              <w:autoSpaceDN w:val="0"/>
              <w:adjustRightInd w:val="0"/>
              <w:jc w:val="right"/>
              <w:rPr>
                <w:rFonts w:ascii="Times New Roman" w:hAnsi="Times New Roman" w:cs="Times New Roman"/>
                <w:b/>
                <w:sz w:val="20"/>
                <w:szCs w:val="20"/>
              </w:rPr>
            </w:pPr>
          </w:p>
          <w:p w:rsidR="007C0E23" w:rsidRDefault="007C0E23" w:rsidP="009E46DD">
            <w:pPr>
              <w:widowControl w:val="0"/>
              <w:autoSpaceDE w:val="0"/>
              <w:autoSpaceDN w:val="0"/>
              <w:adjustRightInd w:val="0"/>
              <w:jc w:val="right"/>
              <w:rPr>
                <w:rFonts w:ascii="Times New Roman" w:hAnsi="Times New Roman" w:cs="Times New Roman"/>
                <w:b/>
                <w:sz w:val="20"/>
                <w:szCs w:val="20"/>
              </w:rPr>
            </w:pPr>
          </w:p>
          <w:p w:rsidR="007C0E23" w:rsidRDefault="007C0E23"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w:t>
            </w:r>
          </w:p>
        </w:tc>
      </w:tr>
      <w:tr w:rsidR="007C0E23" w:rsidTr="007C0E23">
        <w:tc>
          <w:tcPr>
            <w:tcW w:w="3430" w:type="dxa"/>
            <w:shd w:val="clear" w:color="auto" w:fill="auto"/>
          </w:tcPr>
          <w:p w:rsidR="007C0E23" w:rsidRPr="004D71E6" w:rsidRDefault="007C0E23" w:rsidP="009E46DD">
            <w:pPr>
              <w:widowControl w:val="0"/>
              <w:autoSpaceDE w:val="0"/>
              <w:autoSpaceDN w:val="0"/>
              <w:adjustRightInd w:val="0"/>
              <w:jc w:val="both"/>
              <w:rPr>
                <w:rFonts w:ascii="Times New Roman" w:hAnsi="Times New Roman" w:cs="Times New Roman"/>
                <w:b/>
                <w:sz w:val="20"/>
                <w:szCs w:val="20"/>
              </w:rPr>
            </w:pPr>
            <w:r w:rsidRPr="004D71E6">
              <w:rPr>
                <w:rFonts w:ascii="Times New Roman" w:hAnsi="Times New Roman" w:cs="Times New Roman"/>
                <w:b/>
                <w:sz w:val="20"/>
                <w:szCs w:val="20"/>
              </w:rPr>
              <w:t>Всего расходы</w:t>
            </w:r>
          </w:p>
        </w:tc>
        <w:tc>
          <w:tcPr>
            <w:tcW w:w="935" w:type="dxa"/>
          </w:tcPr>
          <w:p w:rsidR="007C0E23" w:rsidRDefault="00122D5F"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96716,0</w:t>
            </w:r>
          </w:p>
        </w:tc>
        <w:tc>
          <w:tcPr>
            <w:tcW w:w="936" w:type="dxa"/>
          </w:tcPr>
          <w:p w:rsidR="007C0E23" w:rsidRDefault="00122D5F"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117892,5</w:t>
            </w:r>
          </w:p>
        </w:tc>
        <w:tc>
          <w:tcPr>
            <w:tcW w:w="903" w:type="dxa"/>
            <w:shd w:val="clear" w:color="auto" w:fill="auto"/>
          </w:tcPr>
          <w:p w:rsidR="007C0E23" w:rsidRDefault="00122D5F"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147989,9</w:t>
            </w:r>
          </w:p>
        </w:tc>
        <w:tc>
          <w:tcPr>
            <w:tcW w:w="1275" w:type="dxa"/>
            <w:shd w:val="clear" w:color="auto" w:fill="C6D9F1" w:themeFill="text2" w:themeFillTint="33"/>
          </w:tcPr>
          <w:p w:rsidR="007C0E23" w:rsidRPr="004D71E6" w:rsidRDefault="007C0E23"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115845,3</w:t>
            </w:r>
          </w:p>
        </w:tc>
        <w:tc>
          <w:tcPr>
            <w:tcW w:w="1126" w:type="dxa"/>
            <w:shd w:val="clear" w:color="auto" w:fill="FFFFFF" w:themeFill="background1"/>
          </w:tcPr>
          <w:p w:rsidR="007C0E23" w:rsidRPr="004D71E6" w:rsidRDefault="007C0E23"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113952,2</w:t>
            </w:r>
          </w:p>
        </w:tc>
        <w:tc>
          <w:tcPr>
            <w:tcW w:w="966" w:type="dxa"/>
            <w:shd w:val="clear" w:color="auto" w:fill="FFFFFF" w:themeFill="background1"/>
          </w:tcPr>
          <w:p w:rsidR="007C0E23" w:rsidRPr="004D71E6" w:rsidRDefault="007C0E23"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118109,5</w:t>
            </w:r>
          </w:p>
        </w:tc>
      </w:tr>
    </w:tbl>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РАСХОДЫ БЮДЖЕТА ПО РАЗДЕЛАМ КЛАССИФИКАЦИИ БЮДЖЕТА</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таблице 8 приведены расходы проекта бюджета муниципального образования МО Остров Декабристов на 2018 год и среднесрочную перспективу 2019, 2020 годы по единым для бюджетов бюджетной системы Российской Федерации разделам </w:t>
      </w:r>
      <w:r>
        <w:rPr>
          <w:rFonts w:ascii="Times New Roman" w:hAnsi="Times New Roman" w:cs="Times New Roman"/>
          <w:sz w:val="24"/>
          <w:szCs w:val="24"/>
        </w:rPr>
        <w:lastRenderedPageBreak/>
        <w:t>классификации расходов бюджета.</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122D5F" w:rsidRDefault="00D439A2" w:rsidP="00D439A2">
      <w:pPr>
        <w:widowControl w:val="0"/>
        <w:autoSpaceDE w:val="0"/>
        <w:autoSpaceDN w:val="0"/>
        <w:adjustRightInd w:val="0"/>
        <w:spacing w:after="0" w:line="240" w:lineRule="auto"/>
        <w:ind w:firstLine="540"/>
        <w:jc w:val="both"/>
        <w:rPr>
          <w:rFonts w:ascii="Times New Roman" w:hAnsi="Times New Roman" w:cs="Times New Roman"/>
          <w:b/>
          <w:color w:val="4F81BD" w:themeColor="accent1"/>
          <w:sz w:val="20"/>
          <w:szCs w:val="20"/>
        </w:rPr>
      </w:pPr>
      <w:r w:rsidRPr="00122D5F">
        <w:rPr>
          <w:rFonts w:ascii="Times New Roman" w:hAnsi="Times New Roman" w:cs="Times New Roman"/>
          <w:b/>
          <w:color w:val="4F81BD" w:themeColor="accent1"/>
          <w:sz w:val="20"/>
          <w:szCs w:val="20"/>
        </w:rPr>
        <w:t>Таблица 8.</w:t>
      </w:r>
      <w:r w:rsidRPr="00122D5F">
        <w:rPr>
          <w:rFonts w:ascii="Times New Roman" w:hAnsi="Times New Roman" w:cs="Times New Roman"/>
          <w:b/>
          <w:color w:val="4F81BD" w:themeColor="accent1"/>
          <w:sz w:val="24"/>
          <w:szCs w:val="24"/>
        </w:rPr>
        <w:t xml:space="preserve"> </w:t>
      </w:r>
      <w:r w:rsidRPr="00122D5F">
        <w:rPr>
          <w:rFonts w:ascii="Times New Roman" w:hAnsi="Times New Roman" w:cs="Times New Roman"/>
          <w:b/>
          <w:color w:val="4F81BD" w:themeColor="accent1"/>
          <w:sz w:val="20"/>
          <w:szCs w:val="20"/>
        </w:rPr>
        <w:t>Расходы проекта бюджета муниципального образования МО Остров Декабристов на 2018 год и среднесрочную перспективу 2019, 2020 годы по разделам классификации расходов бюджета, тыс. руб.</w:t>
      </w:r>
    </w:p>
    <w:p w:rsidR="00D439A2" w:rsidRPr="00731A90" w:rsidRDefault="00D439A2" w:rsidP="00D439A2">
      <w:pPr>
        <w:widowControl w:val="0"/>
        <w:autoSpaceDE w:val="0"/>
        <w:autoSpaceDN w:val="0"/>
        <w:adjustRightInd w:val="0"/>
        <w:spacing w:after="0" w:line="240" w:lineRule="auto"/>
        <w:ind w:firstLine="540"/>
        <w:jc w:val="both"/>
        <w:rPr>
          <w:rFonts w:ascii="Times New Roman" w:hAnsi="Times New Roman" w:cs="Times New Roman"/>
          <w:b/>
          <w:sz w:val="20"/>
          <w:szCs w:val="20"/>
        </w:rPr>
      </w:pPr>
    </w:p>
    <w:tbl>
      <w:tblPr>
        <w:tblStyle w:val="aa"/>
        <w:tblW w:w="0" w:type="auto"/>
        <w:tblLayout w:type="fixed"/>
        <w:tblLook w:val="04A0" w:firstRow="1" w:lastRow="0" w:firstColumn="1" w:lastColumn="0" w:noHBand="0" w:noVBand="1"/>
      </w:tblPr>
      <w:tblGrid>
        <w:gridCol w:w="4644"/>
        <w:gridCol w:w="1418"/>
        <w:gridCol w:w="992"/>
        <w:gridCol w:w="1418"/>
        <w:gridCol w:w="1099"/>
      </w:tblGrid>
      <w:tr w:rsidR="00D439A2" w:rsidRPr="00731A90" w:rsidTr="001753D8">
        <w:trPr>
          <w:trHeight w:val="230"/>
        </w:trPr>
        <w:tc>
          <w:tcPr>
            <w:tcW w:w="4644" w:type="dxa"/>
            <w:vMerge w:val="restart"/>
            <w:shd w:val="clear" w:color="auto" w:fill="auto"/>
          </w:tcPr>
          <w:p w:rsidR="00D439A2" w:rsidRPr="00731A90" w:rsidRDefault="00D439A2" w:rsidP="009E46DD">
            <w:pPr>
              <w:widowControl w:val="0"/>
              <w:autoSpaceDE w:val="0"/>
              <w:autoSpaceDN w:val="0"/>
              <w:adjustRightInd w:val="0"/>
              <w:jc w:val="both"/>
              <w:rPr>
                <w:rFonts w:ascii="Times New Roman" w:hAnsi="Times New Roman" w:cs="Times New Roman"/>
                <w:b/>
                <w:sz w:val="20"/>
                <w:szCs w:val="20"/>
              </w:rPr>
            </w:pPr>
            <w:r w:rsidRPr="00731A90">
              <w:rPr>
                <w:rFonts w:ascii="Times New Roman" w:hAnsi="Times New Roman" w:cs="Times New Roman"/>
                <w:b/>
                <w:sz w:val="20"/>
                <w:szCs w:val="20"/>
              </w:rPr>
              <w:t>Наименование разделов</w:t>
            </w:r>
          </w:p>
        </w:tc>
        <w:tc>
          <w:tcPr>
            <w:tcW w:w="2410" w:type="dxa"/>
            <w:gridSpan w:val="2"/>
            <w:shd w:val="clear" w:color="auto" w:fill="C6D9F1" w:themeFill="text2" w:themeFillTint="33"/>
          </w:tcPr>
          <w:p w:rsidR="00D439A2" w:rsidRDefault="00D439A2" w:rsidP="009E46DD">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2018</w:t>
            </w:r>
          </w:p>
          <w:p w:rsidR="00D439A2" w:rsidRPr="00731A90" w:rsidRDefault="00D439A2" w:rsidP="009E46DD">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проект</w:t>
            </w:r>
          </w:p>
        </w:tc>
        <w:tc>
          <w:tcPr>
            <w:tcW w:w="1418" w:type="dxa"/>
            <w:vMerge w:val="restart"/>
            <w:shd w:val="clear" w:color="auto" w:fill="auto"/>
          </w:tcPr>
          <w:p w:rsidR="00D439A2" w:rsidRDefault="00D439A2" w:rsidP="009E46DD">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2019</w:t>
            </w:r>
          </w:p>
          <w:p w:rsidR="00D439A2" w:rsidRPr="00731A90" w:rsidRDefault="00D439A2" w:rsidP="009E46DD">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прогноз</w:t>
            </w:r>
          </w:p>
        </w:tc>
        <w:tc>
          <w:tcPr>
            <w:tcW w:w="1099" w:type="dxa"/>
            <w:vMerge w:val="restart"/>
            <w:shd w:val="clear" w:color="auto" w:fill="auto"/>
          </w:tcPr>
          <w:p w:rsidR="00D439A2" w:rsidRDefault="00D439A2" w:rsidP="009E46DD">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2020</w:t>
            </w:r>
          </w:p>
          <w:p w:rsidR="00D439A2" w:rsidRPr="00731A90" w:rsidRDefault="00D439A2" w:rsidP="009E46DD">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прогноз</w:t>
            </w:r>
          </w:p>
        </w:tc>
      </w:tr>
      <w:tr w:rsidR="001753D8" w:rsidRPr="00731A90" w:rsidTr="001753D8">
        <w:trPr>
          <w:trHeight w:val="230"/>
        </w:trPr>
        <w:tc>
          <w:tcPr>
            <w:tcW w:w="4644" w:type="dxa"/>
            <w:vMerge/>
            <w:shd w:val="clear" w:color="auto" w:fill="auto"/>
          </w:tcPr>
          <w:p w:rsidR="00D439A2" w:rsidRPr="00731A90" w:rsidRDefault="00D439A2" w:rsidP="009E46DD">
            <w:pPr>
              <w:widowControl w:val="0"/>
              <w:autoSpaceDE w:val="0"/>
              <w:autoSpaceDN w:val="0"/>
              <w:adjustRightInd w:val="0"/>
              <w:jc w:val="both"/>
              <w:rPr>
                <w:rFonts w:ascii="Times New Roman" w:hAnsi="Times New Roman" w:cs="Times New Roman"/>
                <w:b/>
                <w:sz w:val="20"/>
                <w:szCs w:val="20"/>
              </w:rPr>
            </w:pPr>
          </w:p>
        </w:tc>
        <w:tc>
          <w:tcPr>
            <w:tcW w:w="1418" w:type="dxa"/>
            <w:shd w:val="clear" w:color="auto" w:fill="C6D9F1" w:themeFill="text2" w:themeFillTint="33"/>
          </w:tcPr>
          <w:p w:rsidR="00D439A2" w:rsidRPr="00731A90" w:rsidRDefault="00D439A2" w:rsidP="009E46DD">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сумма</w:t>
            </w:r>
          </w:p>
        </w:tc>
        <w:tc>
          <w:tcPr>
            <w:tcW w:w="992" w:type="dxa"/>
            <w:shd w:val="clear" w:color="auto" w:fill="C6D9F1" w:themeFill="text2" w:themeFillTint="33"/>
          </w:tcPr>
          <w:p w:rsidR="00D439A2" w:rsidRPr="00731A90" w:rsidRDefault="00D439A2" w:rsidP="009E46DD">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структура</w:t>
            </w:r>
          </w:p>
        </w:tc>
        <w:tc>
          <w:tcPr>
            <w:tcW w:w="1418" w:type="dxa"/>
            <w:vMerge/>
            <w:shd w:val="clear" w:color="auto" w:fill="auto"/>
          </w:tcPr>
          <w:p w:rsidR="00D439A2" w:rsidRDefault="00D439A2" w:rsidP="009E46DD">
            <w:pPr>
              <w:widowControl w:val="0"/>
              <w:autoSpaceDE w:val="0"/>
              <w:autoSpaceDN w:val="0"/>
              <w:adjustRightInd w:val="0"/>
              <w:jc w:val="center"/>
              <w:rPr>
                <w:rFonts w:ascii="Times New Roman" w:hAnsi="Times New Roman" w:cs="Times New Roman"/>
                <w:b/>
                <w:sz w:val="20"/>
                <w:szCs w:val="20"/>
              </w:rPr>
            </w:pPr>
          </w:p>
        </w:tc>
        <w:tc>
          <w:tcPr>
            <w:tcW w:w="1099" w:type="dxa"/>
            <w:vMerge/>
            <w:shd w:val="clear" w:color="auto" w:fill="auto"/>
          </w:tcPr>
          <w:p w:rsidR="00D439A2" w:rsidRDefault="00D439A2" w:rsidP="009E46DD">
            <w:pPr>
              <w:widowControl w:val="0"/>
              <w:autoSpaceDE w:val="0"/>
              <w:autoSpaceDN w:val="0"/>
              <w:adjustRightInd w:val="0"/>
              <w:jc w:val="center"/>
              <w:rPr>
                <w:rFonts w:ascii="Times New Roman" w:hAnsi="Times New Roman" w:cs="Times New Roman"/>
                <w:b/>
                <w:sz w:val="20"/>
                <w:szCs w:val="20"/>
              </w:rPr>
            </w:pPr>
          </w:p>
        </w:tc>
      </w:tr>
      <w:tr w:rsidR="001753D8" w:rsidRPr="00731A90" w:rsidTr="001753D8">
        <w:trPr>
          <w:trHeight w:val="351"/>
        </w:trPr>
        <w:tc>
          <w:tcPr>
            <w:tcW w:w="4644" w:type="dxa"/>
          </w:tcPr>
          <w:p w:rsidR="00D439A2" w:rsidRPr="00731A90" w:rsidRDefault="00D439A2"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Общегосударственные вопросы</w:t>
            </w:r>
          </w:p>
        </w:tc>
        <w:tc>
          <w:tcPr>
            <w:tcW w:w="1418" w:type="dxa"/>
            <w:shd w:val="clear" w:color="auto" w:fill="C6D9F1" w:themeFill="text2" w:themeFillTint="33"/>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32329,1</w:t>
            </w:r>
          </w:p>
        </w:tc>
        <w:tc>
          <w:tcPr>
            <w:tcW w:w="992" w:type="dxa"/>
            <w:shd w:val="clear" w:color="auto" w:fill="C6D9F1" w:themeFill="text2" w:themeFillTint="33"/>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27,9%</w:t>
            </w:r>
          </w:p>
        </w:tc>
        <w:tc>
          <w:tcPr>
            <w:tcW w:w="1418" w:type="dxa"/>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34796,1</w:t>
            </w:r>
          </w:p>
        </w:tc>
        <w:tc>
          <w:tcPr>
            <w:tcW w:w="1099" w:type="dxa"/>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32661,7</w:t>
            </w:r>
          </w:p>
        </w:tc>
      </w:tr>
      <w:tr w:rsidR="001753D8" w:rsidRPr="00731A90" w:rsidTr="001753D8">
        <w:trPr>
          <w:trHeight w:val="406"/>
        </w:trPr>
        <w:tc>
          <w:tcPr>
            <w:tcW w:w="4644" w:type="dxa"/>
          </w:tcPr>
          <w:p w:rsidR="00D439A2" w:rsidRDefault="00D439A2"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Национальная экономика</w:t>
            </w:r>
          </w:p>
        </w:tc>
        <w:tc>
          <w:tcPr>
            <w:tcW w:w="1418" w:type="dxa"/>
            <w:shd w:val="clear" w:color="auto" w:fill="C6D9F1" w:themeFill="text2" w:themeFillTint="33"/>
          </w:tcPr>
          <w:p w:rsidR="00D439A2"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208,4</w:t>
            </w:r>
          </w:p>
        </w:tc>
        <w:tc>
          <w:tcPr>
            <w:tcW w:w="992" w:type="dxa"/>
            <w:shd w:val="clear" w:color="auto" w:fill="C6D9F1" w:themeFill="text2" w:themeFillTint="33"/>
          </w:tcPr>
          <w:p w:rsidR="00D439A2"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0,2%</w:t>
            </w:r>
          </w:p>
        </w:tc>
        <w:tc>
          <w:tcPr>
            <w:tcW w:w="1418" w:type="dxa"/>
          </w:tcPr>
          <w:p w:rsidR="00D439A2"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219,7</w:t>
            </w:r>
          </w:p>
        </w:tc>
        <w:tc>
          <w:tcPr>
            <w:tcW w:w="1099" w:type="dxa"/>
          </w:tcPr>
          <w:p w:rsidR="00D439A2"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231,3</w:t>
            </w:r>
          </w:p>
        </w:tc>
      </w:tr>
      <w:tr w:rsidR="001753D8" w:rsidRPr="00731A90" w:rsidTr="001753D8">
        <w:trPr>
          <w:trHeight w:val="406"/>
        </w:trPr>
        <w:tc>
          <w:tcPr>
            <w:tcW w:w="4644" w:type="dxa"/>
          </w:tcPr>
          <w:p w:rsidR="00D439A2" w:rsidRPr="00731A90" w:rsidRDefault="00D439A2"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Жилищно-коммунальное хозяйство</w:t>
            </w:r>
          </w:p>
        </w:tc>
        <w:tc>
          <w:tcPr>
            <w:tcW w:w="1418" w:type="dxa"/>
            <w:shd w:val="clear" w:color="auto" w:fill="C6D9F1" w:themeFill="text2" w:themeFillTint="33"/>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43824,1</w:t>
            </w:r>
          </w:p>
        </w:tc>
        <w:tc>
          <w:tcPr>
            <w:tcW w:w="992" w:type="dxa"/>
            <w:shd w:val="clear" w:color="auto" w:fill="C6D9F1" w:themeFill="text2" w:themeFillTint="33"/>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37,8%</w:t>
            </w:r>
          </w:p>
        </w:tc>
        <w:tc>
          <w:tcPr>
            <w:tcW w:w="1418" w:type="dxa"/>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37719,7</w:t>
            </w:r>
          </w:p>
        </w:tc>
        <w:tc>
          <w:tcPr>
            <w:tcW w:w="1099" w:type="dxa"/>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41751,4</w:t>
            </w:r>
          </w:p>
        </w:tc>
      </w:tr>
      <w:tr w:rsidR="001753D8" w:rsidRPr="00731A90" w:rsidTr="001753D8">
        <w:trPr>
          <w:trHeight w:val="425"/>
        </w:trPr>
        <w:tc>
          <w:tcPr>
            <w:tcW w:w="4644" w:type="dxa"/>
          </w:tcPr>
          <w:p w:rsidR="00D439A2" w:rsidRPr="00731A90" w:rsidRDefault="00D439A2"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Образование</w:t>
            </w:r>
          </w:p>
        </w:tc>
        <w:tc>
          <w:tcPr>
            <w:tcW w:w="1418" w:type="dxa"/>
            <w:shd w:val="clear" w:color="auto" w:fill="C6D9F1" w:themeFill="text2" w:themeFillTint="33"/>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1124,8</w:t>
            </w:r>
          </w:p>
        </w:tc>
        <w:tc>
          <w:tcPr>
            <w:tcW w:w="992" w:type="dxa"/>
            <w:shd w:val="clear" w:color="auto" w:fill="C6D9F1" w:themeFill="text2" w:themeFillTint="33"/>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1,0%</w:t>
            </w:r>
          </w:p>
        </w:tc>
        <w:tc>
          <w:tcPr>
            <w:tcW w:w="1418" w:type="dxa"/>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1194,4</w:t>
            </w:r>
          </w:p>
        </w:tc>
        <w:tc>
          <w:tcPr>
            <w:tcW w:w="1099" w:type="dxa"/>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1249,2</w:t>
            </w:r>
          </w:p>
        </w:tc>
      </w:tr>
      <w:tr w:rsidR="001753D8" w:rsidRPr="00731A90" w:rsidTr="001753D8">
        <w:trPr>
          <w:trHeight w:val="403"/>
        </w:trPr>
        <w:tc>
          <w:tcPr>
            <w:tcW w:w="4644" w:type="dxa"/>
          </w:tcPr>
          <w:p w:rsidR="00D439A2" w:rsidRPr="00731A90" w:rsidRDefault="00D439A2"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Культура, кинематография</w:t>
            </w:r>
          </w:p>
        </w:tc>
        <w:tc>
          <w:tcPr>
            <w:tcW w:w="1418" w:type="dxa"/>
            <w:shd w:val="clear" w:color="auto" w:fill="C6D9F1" w:themeFill="text2" w:themeFillTint="33"/>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16185,6</w:t>
            </w:r>
          </w:p>
        </w:tc>
        <w:tc>
          <w:tcPr>
            <w:tcW w:w="992" w:type="dxa"/>
            <w:shd w:val="clear" w:color="auto" w:fill="C6D9F1" w:themeFill="text2" w:themeFillTint="33"/>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14,0%</w:t>
            </w:r>
          </w:p>
        </w:tc>
        <w:tc>
          <w:tcPr>
            <w:tcW w:w="1418" w:type="dxa"/>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16760,1</w:t>
            </w:r>
          </w:p>
        </w:tc>
        <w:tc>
          <w:tcPr>
            <w:tcW w:w="1099" w:type="dxa"/>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17648,4</w:t>
            </w:r>
          </w:p>
        </w:tc>
      </w:tr>
      <w:tr w:rsidR="001753D8" w:rsidRPr="00731A90" w:rsidTr="001753D8">
        <w:trPr>
          <w:trHeight w:val="423"/>
        </w:trPr>
        <w:tc>
          <w:tcPr>
            <w:tcW w:w="4644" w:type="dxa"/>
          </w:tcPr>
          <w:p w:rsidR="00D439A2" w:rsidRPr="00731A90" w:rsidRDefault="00D439A2"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Социальная политика</w:t>
            </w:r>
          </w:p>
        </w:tc>
        <w:tc>
          <w:tcPr>
            <w:tcW w:w="1418" w:type="dxa"/>
            <w:shd w:val="clear" w:color="auto" w:fill="C6D9F1" w:themeFill="text2" w:themeFillTint="33"/>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17336,7</w:t>
            </w:r>
          </w:p>
        </w:tc>
        <w:tc>
          <w:tcPr>
            <w:tcW w:w="992" w:type="dxa"/>
            <w:shd w:val="clear" w:color="auto" w:fill="C6D9F1" w:themeFill="text2" w:themeFillTint="33"/>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15,0%</w:t>
            </w:r>
          </w:p>
        </w:tc>
        <w:tc>
          <w:tcPr>
            <w:tcW w:w="1418" w:type="dxa"/>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18272,4</w:t>
            </w:r>
          </w:p>
        </w:tc>
        <w:tc>
          <w:tcPr>
            <w:tcW w:w="1099" w:type="dxa"/>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19419,2</w:t>
            </w:r>
          </w:p>
        </w:tc>
      </w:tr>
      <w:tr w:rsidR="001753D8" w:rsidRPr="00731A90" w:rsidTr="001753D8">
        <w:trPr>
          <w:trHeight w:val="416"/>
        </w:trPr>
        <w:tc>
          <w:tcPr>
            <w:tcW w:w="4644" w:type="dxa"/>
          </w:tcPr>
          <w:p w:rsidR="00D439A2" w:rsidRPr="00731A90" w:rsidRDefault="00D439A2"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Физическая культура и спорт</w:t>
            </w:r>
          </w:p>
        </w:tc>
        <w:tc>
          <w:tcPr>
            <w:tcW w:w="1418" w:type="dxa"/>
            <w:shd w:val="clear" w:color="auto" w:fill="C6D9F1" w:themeFill="text2" w:themeFillTint="33"/>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2836,6</w:t>
            </w:r>
          </w:p>
        </w:tc>
        <w:tc>
          <w:tcPr>
            <w:tcW w:w="992" w:type="dxa"/>
            <w:shd w:val="clear" w:color="auto" w:fill="C6D9F1" w:themeFill="text2" w:themeFillTint="33"/>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2,4%</w:t>
            </w:r>
          </w:p>
        </w:tc>
        <w:tc>
          <w:tcPr>
            <w:tcW w:w="1418" w:type="dxa"/>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2989,8</w:t>
            </w:r>
          </w:p>
        </w:tc>
        <w:tc>
          <w:tcPr>
            <w:tcW w:w="1099" w:type="dxa"/>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3148,3</w:t>
            </w:r>
          </w:p>
        </w:tc>
      </w:tr>
      <w:tr w:rsidR="001753D8" w:rsidRPr="00731A90" w:rsidTr="001753D8">
        <w:trPr>
          <w:trHeight w:val="422"/>
        </w:trPr>
        <w:tc>
          <w:tcPr>
            <w:tcW w:w="4644" w:type="dxa"/>
          </w:tcPr>
          <w:p w:rsidR="00D439A2" w:rsidRDefault="00D439A2"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Средства массовой информации</w:t>
            </w:r>
          </w:p>
        </w:tc>
        <w:tc>
          <w:tcPr>
            <w:tcW w:w="1418" w:type="dxa"/>
            <w:shd w:val="clear" w:color="auto" w:fill="C6D9F1" w:themeFill="text2" w:themeFillTint="33"/>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2000,0</w:t>
            </w:r>
          </w:p>
        </w:tc>
        <w:tc>
          <w:tcPr>
            <w:tcW w:w="992" w:type="dxa"/>
            <w:shd w:val="clear" w:color="auto" w:fill="C6D9F1" w:themeFill="text2" w:themeFillTint="33"/>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1,7%</w:t>
            </w:r>
          </w:p>
        </w:tc>
        <w:tc>
          <w:tcPr>
            <w:tcW w:w="1418" w:type="dxa"/>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2000,0</w:t>
            </w:r>
          </w:p>
        </w:tc>
        <w:tc>
          <w:tcPr>
            <w:tcW w:w="1099" w:type="dxa"/>
          </w:tcPr>
          <w:p w:rsidR="00D439A2" w:rsidRPr="00ED4375" w:rsidRDefault="00D439A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2000,0</w:t>
            </w:r>
          </w:p>
        </w:tc>
      </w:tr>
      <w:tr w:rsidR="001753D8" w:rsidRPr="009A58CE" w:rsidTr="001753D8">
        <w:trPr>
          <w:trHeight w:val="413"/>
        </w:trPr>
        <w:tc>
          <w:tcPr>
            <w:tcW w:w="4644" w:type="dxa"/>
            <w:shd w:val="clear" w:color="auto" w:fill="FFFFFF" w:themeFill="background1"/>
          </w:tcPr>
          <w:p w:rsidR="00D439A2" w:rsidRPr="009A58CE" w:rsidRDefault="00D439A2" w:rsidP="009E46DD">
            <w:pPr>
              <w:widowControl w:val="0"/>
              <w:autoSpaceDE w:val="0"/>
              <w:autoSpaceDN w:val="0"/>
              <w:adjustRightInd w:val="0"/>
              <w:jc w:val="both"/>
              <w:rPr>
                <w:rFonts w:ascii="Times New Roman" w:hAnsi="Times New Roman" w:cs="Times New Roman"/>
                <w:b/>
                <w:sz w:val="20"/>
                <w:szCs w:val="20"/>
              </w:rPr>
            </w:pPr>
            <w:r w:rsidRPr="009A58CE">
              <w:rPr>
                <w:rFonts w:ascii="Times New Roman" w:hAnsi="Times New Roman" w:cs="Times New Roman"/>
                <w:b/>
                <w:sz w:val="20"/>
                <w:szCs w:val="20"/>
              </w:rPr>
              <w:t>Всего расходов</w:t>
            </w:r>
          </w:p>
        </w:tc>
        <w:tc>
          <w:tcPr>
            <w:tcW w:w="1418" w:type="dxa"/>
            <w:shd w:val="clear" w:color="auto" w:fill="C6D9F1" w:themeFill="text2" w:themeFillTint="33"/>
          </w:tcPr>
          <w:p w:rsidR="00D439A2" w:rsidRPr="009A58CE" w:rsidRDefault="00D439A2"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115845,3</w:t>
            </w:r>
          </w:p>
        </w:tc>
        <w:tc>
          <w:tcPr>
            <w:tcW w:w="992" w:type="dxa"/>
            <w:shd w:val="clear" w:color="auto" w:fill="C6D9F1" w:themeFill="text2" w:themeFillTint="33"/>
          </w:tcPr>
          <w:p w:rsidR="00D439A2" w:rsidRPr="009A58CE" w:rsidRDefault="00D439A2"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100%</w:t>
            </w:r>
          </w:p>
        </w:tc>
        <w:tc>
          <w:tcPr>
            <w:tcW w:w="1418" w:type="dxa"/>
            <w:shd w:val="clear" w:color="auto" w:fill="FFFFFF" w:themeFill="background1"/>
          </w:tcPr>
          <w:p w:rsidR="00D439A2" w:rsidRPr="009A58CE" w:rsidRDefault="00D439A2"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113952,2</w:t>
            </w:r>
          </w:p>
        </w:tc>
        <w:tc>
          <w:tcPr>
            <w:tcW w:w="1099" w:type="dxa"/>
            <w:shd w:val="clear" w:color="auto" w:fill="FFFFFF" w:themeFill="background1"/>
          </w:tcPr>
          <w:p w:rsidR="00D439A2" w:rsidRPr="009A58CE" w:rsidRDefault="00D439A2"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118109,5</w:t>
            </w:r>
          </w:p>
        </w:tc>
      </w:tr>
    </w:tbl>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717E53" w:rsidRDefault="00D439A2" w:rsidP="00D439A2">
      <w:pPr>
        <w:rPr>
          <w:rFonts w:ascii="Times New Roman" w:hAnsi="Times New Roman" w:cs="Times New Roman"/>
          <w:sz w:val="24"/>
          <w:szCs w:val="24"/>
        </w:rPr>
      </w:pPr>
      <w:r w:rsidRPr="00717E53">
        <w:rPr>
          <w:rFonts w:ascii="Times New Roman" w:hAnsi="Times New Roman" w:cs="Times New Roman"/>
          <w:sz w:val="24"/>
          <w:szCs w:val="24"/>
        </w:rPr>
        <w:t xml:space="preserve">    Наиболее значимые объемы ассигнований в 201</w:t>
      </w:r>
      <w:r>
        <w:rPr>
          <w:rFonts w:ascii="Times New Roman" w:hAnsi="Times New Roman" w:cs="Times New Roman"/>
          <w:sz w:val="24"/>
          <w:szCs w:val="24"/>
        </w:rPr>
        <w:t>8</w:t>
      </w:r>
      <w:r w:rsidRPr="00717E53">
        <w:rPr>
          <w:rFonts w:ascii="Times New Roman" w:hAnsi="Times New Roman" w:cs="Times New Roman"/>
          <w:sz w:val="24"/>
          <w:szCs w:val="24"/>
        </w:rPr>
        <w:t xml:space="preserve"> году предусмотрены по следующим направлениям:</w:t>
      </w: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t>благоустройство – 43 824,1 тыс. руб. или 37,8</w:t>
      </w:r>
      <w:r w:rsidRPr="001C074F">
        <w:rPr>
          <w:rFonts w:ascii="Times New Roman" w:hAnsi="Times New Roman" w:cs="Times New Roman"/>
          <w:color w:val="000000"/>
          <w:sz w:val="24"/>
          <w:szCs w:val="24"/>
        </w:rPr>
        <w:t>%</w:t>
      </w:r>
      <w:r w:rsidRPr="001C074F">
        <w:rPr>
          <w:rFonts w:ascii="Times New Roman" w:hAnsi="Times New Roman" w:cs="Times New Roman"/>
          <w:sz w:val="24"/>
          <w:szCs w:val="24"/>
        </w:rPr>
        <w:t xml:space="preserve"> в общей сумме расходов бюджета;</w:t>
      </w: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t>социальная политика – 17 336,7 тыс. руб. или 15,0% в общей сумме расходов бюджета;</w:t>
      </w: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t>культура – 16 185,6 тыс. руб. или 14,0% в общей сумме расходов бюджета;</w:t>
      </w: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t>физическая культура и спорт – 2 836,6 или 2,4% в общей сумме расходов бюджета;</w:t>
      </w:r>
    </w:p>
    <w:p w:rsidR="00D439A2" w:rsidRPr="001C074F" w:rsidRDefault="00D439A2" w:rsidP="00D439A2">
      <w:pPr>
        <w:rPr>
          <w:rFonts w:ascii="Times New Roman" w:hAnsi="Times New Roman" w:cs="Times New Roman"/>
          <w:sz w:val="24"/>
          <w:szCs w:val="24"/>
        </w:rPr>
      </w:pP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t>средства массовой информации – 2 000,0 тыс. руб. или 1,7</w:t>
      </w:r>
      <w:r w:rsidRPr="001C074F">
        <w:rPr>
          <w:rFonts w:ascii="Times New Roman" w:hAnsi="Times New Roman" w:cs="Times New Roman"/>
          <w:color w:val="000000"/>
          <w:sz w:val="24"/>
          <w:szCs w:val="24"/>
        </w:rPr>
        <w:t>%</w:t>
      </w:r>
      <w:r w:rsidRPr="001C074F">
        <w:rPr>
          <w:rFonts w:ascii="Times New Roman" w:hAnsi="Times New Roman" w:cs="Times New Roman"/>
          <w:sz w:val="24"/>
          <w:szCs w:val="24"/>
        </w:rPr>
        <w:t xml:space="preserve"> в общей сумме расходов бюджета.</w:t>
      </w: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t xml:space="preserve">      </w:t>
      </w:r>
    </w:p>
    <w:p w:rsidR="00D439A2" w:rsidRPr="00770E83" w:rsidRDefault="00D439A2" w:rsidP="00D439A2">
      <w:pPr>
        <w:rPr>
          <w:rFonts w:ascii="Times New Roman" w:hAnsi="Times New Roman" w:cs="Times New Roman"/>
          <w:sz w:val="24"/>
          <w:szCs w:val="24"/>
        </w:rPr>
      </w:pPr>
      <w:r w:rsidRPr="00770E83">
        <w:rPr>
          <w:rFonts w:ascii="Times New Roman" w:hAnsi="Times New Roman" w:cs="Times New Roman"/>
          <w:sz w:val="24"/>
          <w:szCs w:val="24"/>
        </w:rPr>
        <w:t xml:space="preserve">    Наиболее значимые объемы ассигнований в 201</w:t>
      </w:r>
      <w:r>
        <w:rPr>
          <w:rFonts w:ascii="Times New Roman" w:hAnsi="Times New Roman" w:cs="Times New Roman"/>
          <w:sz w:val="24"/>
          <w:szCs w:val="24"/>
        </w:rPr>
        <w:t>9</w:t>
      </w:r>
      <w:r w:rsidRPr="00770E83">
        <w:rPr>
          <w:rFonts w:ascii="Times New Roman" w:hAnsi="Times New Roman" w:cs="Times New Roman"/>
          <w:sz w:val="24"/>
          <w:szCs w:val="24"/>
        </w:rPr>
        <w:t xml:space="preserve"> и 20</w:t>
      </w:r>
      <w:r>
        <w:rPr>
          <w:rFonts w:ascii="Times New Roman" w:hAnsi="Times New Roman" w:cs="Times New Roman"/>
          <w:sz w:val="24"/>
          <w:szCs w:val="24"/>
        </w:rPr>
        <w:t>20</w:t>
      </w:r>
      <w:r w:rsidRPr="00770E83">
        <w:rPr>
          <w:rFonts w:ascii="Times New Roman" w:hAnsi="Times New Roman" w:cs="Times New Roman"/>
          <w:sz w:val="24"/>
          <w:szCs w:val="24"/>
        </w:rPr>
        <w:t xml:space="preserve"> годах планируются по тем же направлениям:</w:t>
      </w: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t xml:space="preserve">     благоустройство – 37 719,7 тыс. руб. (33,2</w:t>
      </w:r>
      <w:r w:rsidRPr="001C074F">
        <w:rPr>
          <w:rFonts w:ascii="Times New Roman" w:hAnsi="Times New Roman" w:cs="Times New Roman"/>
          <w:color w:val="000000"/>
          <w:sz w:val="24"/>
          <w:szCs w:val="24"/>
        </w:rPr>
        <w:t>%</w:t>
      </w:r>
      <w:r w:rsidRPr="001C074F">
        <w:rPr>
          <w:rFonts w:ascii="Times New Roman" w:hAnsi="Times New Roman" w:cs="Times New Roman"/>
          <w:sz w:val="24"/>
          <w:szCs w:val="24"/>
        </w:rPr>
        <w:t xml:space="preserve"> в расходах бюджета), 41 751,4 тыс. руб. (35,5% в расходах бюджета) соответственно;</w:t>
      </w: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lastRenderedPageBreak/>
        <w:t xml:space="preserve">      социальная политика – 18 272,4 тыс. руб. (16,1</w:t>
      </w:r>
      <w:r w:rsidRPr="001C074F">
        <w:rPr>
          <w:rFonts w:ascii="Times New Roman" w:hAnsi="Times New Roman" w:cs="Times New Roman"/>
          <w:color w:val="000000"/>
          <w:sz w:val="24"/>
          <w:szCs w:val="24"/>
        </w:rPr>
        <w:t>%),</w:t>
      </w:r>
      <w:r w:rsidRPr="001C074F">
        <w:rPr>
          <w:rFonts w:ascii="Times New Roman" w:hAnsi="Times New Roman" w:cs="Times New Roman"/>
          <w:sz w:val="24"/>
          <w:szCs w:val="24"/>
        </w:rPr>
        <w:t xml:space="preserve"> 19 419,2 тыс. руб. (16,5</w:t>
      </w:r>
      <w:r w:rsidRPr="001C074F">
        <w:rPr>
          <w:rFonts w:ascii="Times New Roman" w:hAnsi="Times New Roman" w:cs="Times New Roman"/>
          <w:color w:val="000000"/>
          <w:sz w:val="24"/>
          <w:szCs w:val="24"/>
        </w:rPr>
        <w:t>%)</w:t>
      </w:r>
      <w:r w:rsidRPr="001C074F">
        <w:rPr>
          <w:rFonts w:ascii="Times New Roman" w:hAnsi="Times New Roman" w:cs="Times New Roman"/>
          <w:sz w:val="24"/>
          <w:szCs w:val="24"/>
        </w:rPr>
        <w:t xml:space="preserve"> соответственно;</w:t>
      </w: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t xml:space="preserve">      культура  – 16 760,1 тыс. руб. (14,8</w:t>
      </w:r>
      <w:r w:rsidRPr="001C074F">
        <w:rPr>
          <w:rFonts w:ascii="Times New Roman" w:hAnsi="Times New Roman" w:cs="Times New Roman"/>
          <w:color w:val="000000"/>
          <w:sz w:val="24"/>
          <w:szCs w:val="24"/>
        </w:rPr>
        <w:t>%),</w:t>
      </w:r>
      <w:r w:rsidRPr="001C074F">
        <w:rPr>
          <w:rFonts w:ascii="Times New Roman" w:hAnsi="Times New Roman" w:cs="Times New Roman"/>
          <w:sz w:val="24"/>
          <w:szCs w:val="24"/>
        </w:rPr>
        <w:t xml:space="preserve"> 17 648,4 тыс. руб. </w:t>
      </w:r>
      <w:r w:rsidRPr="001C074F">
        <w:rPr>
          <w:rFonts w:ascii="Times New Roman" w:hAnsi="Times New Roman" w:cs="Times New Roman"/>
          <w:color w:val="000000"/>
          <w:sz w:val="24"/>
          <w:szCs w:val="24"/>
        </w:rPr>
        <w:t>(15,0</w:t>
      </w:r>
      <w:r w:rsidRPr="001C074F">
        <w:rPr>
          <w:rFonts w:ascii="Times New Roman" w:hAnsi="Times New Roman" w:cs="Times New Roman"/>
          <w:sz w:val="24"/>
          <w:szCs w:val="24"/>
        </w:rPr>
        <w:t>%) соответственно;</w:t>
      </w: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t xml:space="preserve">      физическая культура и спорт – 2 989,8 тыс. руб. (2,6% в расходах бюджета), 3 148,3 тыс. руб. (2,7%) соответственно;</w:t>
      </w: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t xml:space="preserve">      средства массовой информации – 2000,0 тыс. руб. (1,8</w:t>
      </w:r>
      <w:r w:rsidRPr="001C074F">
        <w:rPr>
          <w:rFonts w:ascii="Times New Roman" w:hAnsi="Times New Roman" w:cs="Times New Roman"/>
          <w:color w:val="000000"/>
          <w:sz w:val="24"/>
          <w:szCs w:val="24"/>
        </w:rPr>
        <w:t>%),</w:t>
      </w:r>
      <w:r w:rsidRPr="001C074F">
        <w:rPr>
          <w:rFonts w:ascii="Times New Roman" w:hAnsi="Times New Roman" w:cs="Times New Roman"/>
          <w:sz w:val="24"/>
          <w:szCs w:val="24"/>
        </w:rPr>
        <w:t xml:space="preserve"> 2000,0 тыс. руб. (1,7</w:t>
      </w:r>
      <w:r w:rsidRPr="001C074F">
        <w:rPr>
          <w:rFonts w:ascii="Times New Roman" w:hAnsi="Times New Roman" w:cs="Times New Roman"/>
          <w:color w:val="000000"/>
          <w:sz w:val="24"/>
          <w:szCs w:val="24"/>
        </w:rPr>
        <w:t>%)</w:t>
      </w:r>
      <w:r w:rsidRPr="001C074F">
        <w:rPr>
          <w:rFonts w:ascii="Times New Roman" w:hAnsi="Times New Roman" w:cs="Times New Roman"/>
          <w:sz w:val="24"/>
          <w:szCs w:val="24"/>
        </w:rPr>
        <w:t xml:space="preserve"> соответственно.</w:t>
      </w:r>
    </w:p>
    <w:p w:rsidR="00D439A2" w:rsidRPr="00770E83" w:rsidRDefault="00D439A2" w:rsidP="00D439A2">
      <w:pPr>
        <w:rPr>
          <w:rFonts w:ascii="Times New Roman" w:hAnsi="Times New Roman" w:cs="Times New Roman"/>
          <w:sz w:val="24"/>
          <w:szCs w:val="24"/>
        </w:rPr>
      </w:pPr>
    </w:p>
    <w:p w:rsidR="00D439A2" w:rsidRDefault="00D439A2" w:rsidP="00D439A2">
      <w:pPr>
        <w:rPr>
          <w:rFonts w:ascii="Times New Roman" w:hAnsi="Times New Roman" w:cs="Times New Roman"/>
          <w:sz w:val="24"/>
          <w:szCs w:val="24"/>
        </w:rPr>
      </w:pPr>
      <w:r>
        <w:rPr>
          <w:rFonts w:ascii="Times New Roman" w:hAnsi="Times New Roman" w:cs="Times New Roman"/>
          <w:sz w:val="24"/>
          <w:szCs w:val="24"/>
        </w:rPr>
        <w:t xml:space="preserve">     Проект бюджета  муниципального образования МО Остров Декабристов на 2018 год сформирован на основе муниципальных программ, которые определяются в качестве основы формирования проектов бюджетов в соответствии с Бюджетным кодексом Российской Федерации.</w:t>
      </w:r>
    </w:p>
    <w:p w:rsidR="00D439A2" w:rsidRPr="00717E53" w:rsidRDefault="00D439A2" w:rsidP="00D439A2">
      <w:pPr>
        <w:rPr>
          <w:rFonts w:ascii="Times New Roman" w:hAnsi="Times New Roman" w:cs="Times New Roman"/>
          <w:sz w:val="24"/>
          <w:szCs w:val="24"/>
        </w:rPr>
      </w:pPr>
      <w:r>
        <w:rPr>
          <w:rFonts w:ascii="Times New Roman" w:hAnsi="Times New Roman" w:cs="Times New Roman"/>
          <w:sz w:val="24"/>
          <w:szCs w:val="24"/>
        </w:rPr>
        <w:t>Перечень муниципальных программ муниципального образования МО Остров Декабристов на 2018 год представлен в таблице 9.</w:t>
      </w:r>
    </w:p>
    <w:p w:rsidR="00D439A2" w:rsidRPr="00717E5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122D5F" w:rsidRDefault="00D439A2" w:rsidP="00D439A2">
      <w:pPr>
        <w:widowControl w:val="0"/>
        <w:autoSpaceDE w:val="0"/>
        <w:autoSpaceDN w:val="0"/>
        <w:adjustRightInd w:val="0"/>
        <w:spacing w:after="0" w:line="240" w:lineRule="auto"/>
        <w:jc w:val="both"/>
        <w:rPr>
          <w:rFonts w:ascii="Times New Roman" w:hAnsi="Times New Roman" w:cs="Times New Roman"/>
          <w:b/>
          <w:color w:val="4F81BD" w:themeColor="accent1"/>
          <w:sz w:val="20"/>
          <w:szCs w:val="20"/>
        </w:rPr>
      </w:pPr>
      <w:r w:rsidRPr="00122D5F">
        <w:rPr>
          <w:rFonts w:ascii="Times New Roman" w:hAnsi="Times New Roman" w:cs="Times New Roman"/>
          <w:b/>
          <w:color w:val="4F81BD" w:themeColor="accent1"/>
          <w:sz w:val="20"/>
          <w:szCs w:val="20"/>
        </w:rPr>
        <w:t>Таблица 9. Перечень муниципальных программ муниципального образования МО Остров Декабристов на 2018 год.</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3706C" w:rsidRDefault="00D439A2" w:rsidP="00D439A2">
      <w:pPr>
        <w:jc w:val="center"/>
        <w:rPr>
          <w:b/>
        </w:rPr>
      </w:pPr>
    </w:p>
    <w:tbl>
      <w:tblPr>
        <w:tblW w:w="0" w:type="auto"/>
        <w:tblInd w:w="-45" w:type="dxa"/>
        <w:tblLayout w:type="fixed"/>
        <w:tblCellMar>
          <w:left w:w="30" w:type="dxa"/>
          <w:right w:w="30" w:type="dxa"/>
        </w:tblCellMar>
        <w:tblLook w:val="0000" w:firstRow="0" w:lastRow="0" w:firstColumn="0" w:lastColumn="0" w:noHBand="0" w:noVBand="0"/>
      </w:tblPr>
      <w:tblGrid>
        <w:gridCol w:w="626"/>
        <w:gridCol w:w="5504"/>
        <w:gridCol w:w="2131"/>
        <w:gridCol w:w="1591"/>
      </w:tblGrid>
      <w:tr w:rsidR="00D439A2" w:rsidRPr="00321036" w:rsidTr="006521A9">
        <w:trPr>
          <w:trHeight w:val="569"/>
        </w:trPr>
        <w:tc>
          <w:tcPr>
            <w:tcW w:w="626" w:type="dxa"/>
            <w:tcBorders>
              <w:top w:val="single" w:sz="12" w:space="0" w:color="auto"/>
              <w:left w:val="single" w:sz="12" w:space="0" w:color="auto"/>
              <w:bottom w:val="single" w:sz="6" w:space="0" w:color="auto"/>
              <w:right w:val="single" w:sz="6" w:space="0" w:color="auto"/>
            </w:tcBorders>
            <w:shd w:val="clear" w:color="auto" w:fill="C6D9F1" w:themeFill="text2" w:themeFillTint="33"/>
          </w:tcPr>
          <w:p w:rsidR="00D439A2" w:rsidRPr="00321036" w:rsidRDefault="00D439A2" w:rsidP="009E46DD">
            <w:pPr>
              <w:autoSpaceDE w:val="0"/>
              <w:autoSpaceDN w:val="0"/>
              <w:adjustRightInd w:val="0"/>
              <w:spacing w:after="0" w:line="240" w:lineRule="auto"/>
              <w:jc w:val="center"/>
              <w:rPr>
                <w:rFonts w:ascii="Times New Roman" w:hAnsi="Times New Roman" w:cs="Times New Roman"/>
                <w:b/>
                <w:bCs/>
                <w:color w:val="000000"/>
                <w:sz w:val="24"/>
                <w:szCs w:val="24"/>
              </w:rPr>
            </w:pPr>
            <w:r w:rsidRPr="00321036">
              <w:rPr>
                <w:rFonts w:ascii="Times New Roman" w:hAnsi="Times New Roman" w:cs="Times New Roman"/>
                <w:b/>
                <w:bCs/>
                <w:color w:val="000000"/>
                <w:sz w:val="24"/>
                <w:szCs w:val="24"/>
              </w:rPr>
              <w:t xml:space="preserve">№ </w:t>
            </w:r>
            <w:proofErr w:type="gramStart"/>
            <w:r w:rsidRPr="00321036">
              <w:rPr>
                <w:rFonts w:ascii="Times New Roman" w:hAnsi="Times New Roman" w:cs="Times New Roman"/>
                <w:b/>
                <w:bCs/>
                <w:color w:val="000000"/>
                <w:sz w:val="24"/>
                <w:szCs w:val="24"/>
              </w:rPr>
              <w:t>п</w:t>
            </w:r>
            <w:proofErr w:type="gramEnd"/>
            <w:r w:rsidRPr="00321036">
              <w:rPr>
                <w:rFonts w:ascii="Times New Roman" w:hAnsi="Times New Roman" w:cs="Times New Roman"/>
                <w:b/>
                <w:bCs/>
                <w:color w:val="000000"/>
                <w:sz w:val="24"/>
                <w:szCs w:val="24"/>
              </w:rPr>
              <w:t>/п</w:t>
            </w:r>
          </w:p>
        </w:tc>
        <w:tc>
          <w:tcPr>
            <w:tcW w:w="5504" w:type="dxa"/>
            <w:tcBorders>
              <w:top w:val="single" w:sz="12" w:space="0" w:color="auto"/>
              <w:left w:val="single" w:sz="6" w:space="0" w:color="auto"/>
              <w:bottom w:val="single" w:sz="6" w:space="0" w:color="auto"/>
              <w:right w:val="single" w:sz="6" w:space="0" w:color="auto"/>
            </w:tcBorders>
            <w:shd w:val="clear" w:color="auto" w:fill="C6D9F1" w:themeFill="text2" w:themeFillTint="33"/>
          </w:tcPr>
          <w:p w:rsidR="00D439A2" w:rsidRPr="00321036" w:rsidRDefault="00D439A2" w:rsidP="009E46DD">
            <w:pPr>
              <w:autoSpaceDE w:val="0"/>
              <w:autoSpaceDN w:val="0"/>
              <w:adjustRightInd w:val="0"/>
              <w:spacing w:after="0" w:line="240" w:lineRule="auto"/>
              <w:jc w:val="center"/>
              <w:rPr>
                <w:rFonts w:ascii="Times New Roman" w:hAnsi="Times New Roman" w:cs="Times New Roman"/>
                <w:b/>
                <w:bCs/>
                <w:color w:val="000000"/>
                <w:sz w:val="24"/>
                <w:szCs w:val="24"/>
              </w:rPr>
            </w:pPr>
            <w:r w:rsidRPr="00321036">
              <w:rPr>
                <w:rFonts w:ascii="Times New Roman" w:hAnsi="Times New Roman" w:cs="Times New Roman"/>
                <w:b/>
                <w:bCs/>
                <w:color w:val="000000"/>
                <w:sz w:val="24"/>
                <w:szCs w:val="24"/>
              </w:rPr>
              <w:t>Название муниципальной программы</w:t>
            </w:r>
          </w:p>
        </w:tc>
        <w:tc>
          <w:tcPr>
            <w:tcW w:w="2131" w:type="dxa"/>
            <w:tcBorders>
              <w:top w:val="single" w:sz="12" w:space="0" w:color="auto"/>
              <w:left w:val="single" w:sz="6" w:space="0" w:color="auto"/>
              <w:bottom w:val="single" w:sz="6" w:space="0" w:color="auto"/>
              <w:right w:val="single" w:sz="6" w:space="0" w:color="auto"/>
            </w:tcBorders>
            <w:shd w:val="clear" w:color="auto" w:fill="C6D9F1" w:themeFill="text2" w:themeFillTint="33"/>
          </w:tcPr>
          <w:p w:rsidR="00D439A2" w:rsidRPr="00321036" w:rsidRDefault="00D439A2" w:rsidP="009E46DD">
            <w:pPr>
              <w:autoSpaceDE w:val="0"/>
              <w:autoSpaceDN w:val="0"/>
              <w:adjustRightInd w:val="0"/>
              <w:spacing w:after="0" w:line="240" w:lineRule="auto"/>
              <w:jc w:val="center"/>
              <w:rPr>
                <w:rFonts w:ascii="Times New Roman" w:hAnsi="Times New Roman" w:cs="Times New Roman"/>
                <w:b/>
                <w:bCs/>
                <w:color w:val="000000"/>
                <w:sz w:val="24"/>
                <w:szCs w:val="24"/>
              </w:rPr>
            </w:pPr>
            <w:r w:rsidRPr="00321036">
              <w:rPr>
                <w:rFonts w:ascii="Times New Roman" w:hAnsi="Times New Roman" w:cs="Times New Roman"/>
                <w:b/>
                <w:bCs/>
                <w:color w:val="000000"/>
                <w:sz w:val="24"/>
                <w:szCs w:val="24"/>
              </w:rPr>
              <w:t>№ Постановления МА</w:t>
            </w:r>
          </w:p>
        </w:tc>
        <w:tc>
          <w:tcPr>
            <w:tcW w:w="1591" w:type="dxa"/>
            <w:tcBorders>
              <w:top w:val="single" w:sz="12" w:space="0" w:color="auto"/>
              <w:left w:val="single" w:sz="6" w:space="0" w:color="auto"/>
              <w:bottom w:val="single" w:sz="6" w:space="0" w:color="auto"/>
              <w:right w:val="single" w:sz="12" w:space="0" w:color="auto"/>
            </w:tcBorders>
            <w:shd w:val="clear" w:color="auto" w:fill="C6D9F1" w:themeFill="text2" w:themeFillTint="33"/>
          </w:tcPr>
          <w:p w:rsidR="00D439A2" w:rsidRPr="00321036" w:rsidRDefault="00D439A2" w:rsidP="009E46DD">
            <w:pPr>
              <w:autoSpaceDE w:val="0"/>
              <w:autoSpaceDN w:val="0"/>
              <w:adjustRightInd w:val="0"/>
              <w:spacing w:after="0" w:line="240" w:lineRule="auto"/>
              <w:jc w:val="center"/>
              <w:rPr>
                <w:rFonts w:ascii="Times New Roman" w:hAnsi="Times New Roman" w:cs="Times New Roman"/>
                <w:b/>
                <w:bCs/>
                <w:color w:val="000000"/>
                <w:sz w:val="24"/>
                <w:szCs w:val="24"/>
              </w:rPr>
            </w:pPr>
            <w:r w:rsidRPr="00321036">
              <w:rPr>
                <w:rFonts w:ascii="Times New Roman" w:hAnsi="Times New Roman" w:cs="Times New Roman"/>
                <w:b/>
                <w:bCs/>
                <w:color w:val="000000"/>
                <w:sz w:val="24"/>
                <w:szCs w:val="24"/>
              </w:rPr>
              <w:t>Сумма (тыс. руб.)</w:t>
            </w:r>
          </w:p>
        </w:tc>
      </w:tr>
      <w:tr w:rsidR="00D439A2" w:rsidRPr="00321036" w:rsidTr="009E46DD">
        <w:trPr>
          <w:trHeight w:val="1270"/>
        </w:trPr>
        <w:tc>
          <w:tcPr>
            <w:tcW w:w="626" w:type="dxa"/>
            <w:tcBorders>
              <w:top w:val="single" w:sz="6" w:space="0" w:color="auto"/>
              <w:left w:val="single" w:sz="12"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1</w:t>
            </w:r>
          </w:p>
        </w:tc>
        <w:tc>
          <w:tcPr>
            <w:tcW w:w="5504"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«Осуществление благоустройства территории внутригородского муниципального образования Санкт-Петербурга муниципальный округ Остров Декабристов» на 2018 год</w:t>
            </w:r>
          </w:p>
        </w:tc>
        <w:tc>
          <w:tcPr>
            <w:tcW w:w="2131"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Постановление МА от 11.10.2017 г. №32</w:t>
            </w:r>
          </w:p>
        </w:tc>
        <w:tc>
          <w:tcPr>
            <w:tcW w:w="1591" w:type="dxa"/>
            <w:tcBorders>
              <w:top w:val="single" w:sz="6" w:space="0" w:color="auto"/>
              <w:left w:val="single" w:sz="6" w:space="0" w:color="auto"/>
              <w:bottom w:val="single" w:sz="6" w:space="0" w:color="auto"/>
              <w:right w:val="single" w:sz="12"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43824,1</w:t>
            </w:r>
          </w:p>
        </w:tc>
      </w:tr>
      <w:tr w:rsidR="00D439A2" w:rsidRPr="00321036" w:rsidTr="009E46DD">
        <w:trPr>
          <w:trHeight w:val="1560"/>
        </w:trPr>
        <w:tc>
          <w:tcPr>
            <w:tcW w:w="626" w:type="dxa"/>
            <w:tcBorders>
              <w:top w:val="single" w:sz="6" w:space="0" w:color="auto"/>
              <w:left w:val="single" w:sz="12"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2</w:t>
            </w:r>
          </w:p>
        </w:tc>
        <w:tc>
          <w:tcPr>
            <w:tcW w:w="5504"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на 2018 год</w:t>
            </w:r>
          </w:p>
        </w:tc>
        <w:tc>
          <w:tcPr>
            <w:tcW w:w="2131"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Постановление МА от 11.10.2017 г. №33</w:t>
            </w:r>
          </w:p>
        </w:tc>
        <w:tc>
          <w:tcPr>
            <w:tcW w:w="1591" w:type="dxa"/>
            <w:tcBorders>
              <w:top w:val="single" w:sz="6" w:space="0" w:color="auto"/>
              <w:left w:val="single" w:sz="6" w:space="0" w:color="auto"/>
              <w:bottom w:val="single" w:sz="6" w:space="0" w:color="auto"/>
              <w:right w:val="single" w:sz="12"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0,0</w:t>
            </w:r>
          </w:p>
        </w:tc>
      </w:tr>
      <w:tr w:rsidR="00D439A2" w:rsidRPr="00321036" w:rsidTr="009E46DD">
        <w:trPr>
          <w:trHeight w:val="2395"/>
        </w:trPr>
        <w:tc>
          <w:tcPr>
            <w:tcW w:w="626" w:type="dxa"/>
            <w:tcBorders>
              <w:top w:val="single" w:sz="6" w:space="0" w:color="auto"/>
              <w:left w:val="single" w:sz="12"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3</w:t>
            </w:r>
          </w:p>
        </w:tc>
        <w:tc>
          <w:tcPr>
            <w:tcW w:w="5504"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321036">
              <w:rPr>
                <w:rFonts w:ascii="Times New Roman" w:hAnsi="Times New Roman" w:cs="Times New Roman"/>
                <w:color w:val="000000"/>
                <w:sz w:val="24"/>
                <w:szCs w:val="24"/>
              </w:rPr>
              <w:t>психоактивных</w:t>
            </w:r>
            <w:proofErr w:type="spellEnd"/>
            <w:r w:rsidRPr="00321036">
              <w:rPr>
                <w:rFonts w:ascii="Times New Roman" w:hAnsi="Times New Roman" w:cs="Times New Roman"/>
                <w:color w:val="000000"/>
                <w:sz w:val="24"/>
                <w:szCs w:val="24"/>
              </w:rPr>
              <w:t xml:space="preserve"> веществ, наркомании на территории внутригородского муниципального образования Санкт-Петербурга муниципальный округ Остров Декабристов» на 2018 год </w:t>
            </w:r>
          </w:p>
        </w:tc>
        <w:tc>
          <w:tcPr>
            <w:tcW w:w="2131"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Постановление МА от 11.10.2017 г. № 34</w:t>
            </w:r>
          </w:p>
        </w:tc>
        <w:tc>
          <w:tcPr>
            <w:tcW w:w="1591" w:type="dxa"/>
            <w:tcBorders>
              <w:top w:val="single" w:sz="6" w:space="0" w:color="auto"/>
              <w:left w:val="single" w:sz="6" w:space="0" w:color="auto"/>
              <w:bottom w:val="single" w:sz="6" w:space="0" w:color="auto"/>
              <w:right w:val="single" w:sz="12"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100,0</w:t>
            </w:r>
          </w:p>
        </w:tc>
      </w:tr>
      <w:tr w:rsidR="00D439A2" w:rsidRPr="00321036" w:rsidTr="009E46DD">
        <w:trPr>
          <w:trHeight w:val="1162"/>
        </w:trPr>
        <w:tc>
          <w:tcPr>
            <w:tcW w:w="626" w:type="dxa"/>
            <w:tcBorders>
              <w:top w:val="single" w:sz="6" w:space="0" w:color="auto"/>
              <w:left w:val="single" w:sz="12"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lastRenderedPageBreak/>
              <w:t>4</w:t>
            </w:r>
          </w:p>
        </w:tc>
        <w:tc>
          <w:tcPr>
            <w:tcW w:w="5504"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 xml:space="preserve">«Участие  в  деятельности  по профилактике правонарушений в Санкт-Петербурге в формах, установленных законодательством Санкт-Петербурга» на  2018 год </w:t>
            </w:r>
          </w:p>
        </w:tc>
        <w:tc>
          <w:tcPr>
            <w:tcW w:w="2131"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Постановление МА от 11.10.2017 г. № 35</w:t>
            </w:r>
          </w:p>
        </w:tc>
        <w:tc>
          <w:tcPr>
            <w:tcW w:w="1591" w:type="dxa"/>
            <w:tcBorders>
              <w:top w:val="single" w:sz="6" w:space="0" w:color="auto"/>
              <w:left w:val="single" w:sz="6" w:space="0" w:color="auto"/>
              <w:bottom w:val="single" w:sz="6" w:space="0" w:color="auto"/>
              <w:right w:val="single" w:sz="12"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11,2</w:t>
            </w:r>
          </w:p>
        </w:tc>
      </w:tr>
      <w:tr w:rsidR="00D439A2" w:rsidRPr="00321036" w:rsidTr="009E46DD">
        <w:trPr>
          <w:trHeight w:val="1742"/>
        </w:trPr>
        <w:tc>
          <w:tcPr>
            <w:tcW w:w="626" w:type="dxa"/>
            <w:tcBorders>
              <w:top w:val="single" w:sz="6" w:space="0" w:color="auto"/>
              <w:left w:val="single" w:sz="12"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5</w:t>
            </w:r>
          </w:p>
        </w:tc>
        <w:tc>
          <w:tcPr>
            <w:tcW w:w="5504"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«Участие в профилактике терроризма и экстремизма, а также в минимизации и (или) ликвидации последствий их проявлений на территории внутригородского муниципального образования Санкт-Петербурга муниципальный округ Остров Декабристов» на 2018 год</w:t>
            </w:r>
          </w:p>
        </w:tc>
        <w:tc>
          <w:tcPr>
            <w:tcW w:w="2131"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Постановление МА от 11.10.2017 г. № 36</w:t>
            </w:r>
          </w:p>
        </w:tc>
        <w:tc>
          <w:tcPr>
            <w:tcW w:w="1591" w:type="dxa"/>
            <w:tcBorders>
              <w:top w:val="single" w:sz="6" w:space="0" w:color="auto"/>
              <w:left w:val="single" w:sz="6" w:space="0" w:color="auto"/>
              <w:bottom w:val="single" w:sz="6" w:space="0" w:color="auto"/>
              <w:right w:val="single" w:sz="12"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90,0</w:t>
            </w:r>
          </w:p>
        </w:tc>
      </w:tr>
      <w:tr w:rsidR="00D439A2" w:rsidRPr="00321036" w:rsidTr="009E46DD">
        <w:trPr>
          <w:trHeight w:val="1222"/>
        </w:trPr>
        <w:tc>
          <w:tcPr>
            <w:tcW w:w="626" w:type="dxa"/>
            <w:tcBorders>
              <w:top w:val="single" w:sz="6" w:space="0" w:color="auto"/>
              <w:left w:val="single" w:sz="12"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6</w:t>
            </w:r>
          </w:p>
        </w:tc>
        <w:tc>
          <w:tcPr>
            <w:tcW w:w="5504"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«Развитие муниципальной службы и организация профессионального образования и дополнительного профессионального образования в МО Остров Декабристов» на 2018 год</w:t>
            </w:r>
          </w:p>
        </w:tc>
        <w:tc>
          <w:tcPr>
            <w:tcW w:w="2131"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Постановление МА от 11.10.2017 г. № 37</w:t>
            </w:r>
          </w:p>
        </w:tc>
        <w:tc>
          <w:tcPr>
            <w:tcW w:w="1591" w:type="dxa"/>
            <w:tcBorders>
              <w:top w:val="single" w:sz="6" w:space="0" w:color="auto"/>
              <w:left w:val="single" w:sz="6" w:space="0" w:color="auto"/>
              <w:bottom w:val="single" w:sz="6" w:space="0" w:color="auto"/>
              <w:right w:val="single" w:sz="12"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34,0</w:t>
            </w:r>
          </w:p>
        </w:tc>
      </w:tr>
      <w:tr w:rsidR="00D439A2" w:rsidRPr="00321036" w:rsidTr="009E46DD">
        <w:trPr>
          <w:trHeight w:val="2868"/>
        </w:trPr>
        <w:tc>
          <w:tcPr>
            <w:tcW w:w="626" w:type="dxa"/>
            <w:tcBorders>
              <w:top w:val="single" w:sz="6" w:space="0" w:color="auto"/>
              <w:left w:val="single" w:sz="12"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7</w:t>
            </w:r>
          </w:p>
        </w:tc>
        <w:tc>
          <w:tcPr>
            <w:tcW w:w="5504"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«ИНФОРМ МО ОСТРОВ ДЕКАБРИСТОВ» на 2018 год</w:t>
            </w:r>
          </w:p>
        </w:tc>
        <w:tc>
          <w:tcPr>
            <w:tcW w:w="2131"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Постановление МА от 11.10.2017 г. № 38</w:t>
            </w:r>
          </w:p>
        </w:tc>
        <w:tc>
          <w:tcPr>
            <w:tcW w:w="1591" w:type="dxa"/>
            <w:tcBorders>
              <w:top w:val="single" w:sz="6" w:space="0" w:color="auto"/>
              <w:left w:val="single" w:sz="6" w:space="0" w:color="auto"/>
              <w:bottom w:val="single" w:sz="6" w:space="0" w:color="auto"/>
              <w:right w:val="single" w:sz="12"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2000,0</w:t>
            </w:r>
          </w:p>
        </w:tc>
      </w:tr>
      <w:tr w:rsidR="00D439A2" w:rsidRPr="00321036" w:rsidTr="009E46DD">
        <w:trPr>
          <w:trHeight w:val="1488"/>
        </w:trPr>
        <w:tc>
          <w:tcPr>
            <w:tcW w:w="626" w:type="dxa"/>
            <w:tcBorders>
              <w:top w:val="single" w:sz="6" w:space="0" w:color="auto"/>
              <w:left w:val="single" w:sz="12"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8</w:t>
            </w:r>
          </w:p>
        </w:tc>
        <w:tc>
          <w:tcPr>
            <w:tcW w:w="5504"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«Организация и проведение досуговых мероприятий для жителей, проживающих на территории внутригородского муниципального образования Санкт-Петербурга муниципальный округ Остров Декабристов» на 2018 год</w:t>
            </w:r>
          </w:p>
        </w:tc>
        <w:tc>
          <w:tcPr>
            <w:tcW w:w="2131"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Постановление МА от 11.10.2017 г. № 39</w:t>
            </w:r>
          </w:p>
        </w:tc>
        <w:tc>
          <w:tcPr>
            <w:tcW w:w="1591" w:type="dxa"/>
            <w:tcBorders>
              <w:top w:val="single" w:sz="6" w:space="0" w:color="auto"/>
              <w:left w:val="single" w:sz="6" w:space="0" w:color="auto"/>
              <w:bottom w:val="single" w:sz="6" w:space="0" w:color="auto"/>
              <w:right w:val="single" w:sz="12"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4553,2</w:t>
            </w:r>
          </w:p>
        </w:tc>
      </w:tr>
      <w:tr w:rsidR="00D439A2" w:rsidRPr="00321036" w:rsidTr="009E46DD">
        <w:trPr>
          <w:trHeight w:val="821"/>
        </w:trPr>
        <w:tc>
          <w:tcPr>
            <w:tcW w:w="626" w:type="dxa"/>
            <w:tcBorders>
              <w:top w:val="single" w:sz="6" w:space="0" w:color="auto"/>
              <w:left w:val="single" w:sz="12"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9</w:t>
            </w:r>
          </w:p>
        </w:tc>
        <w:tc>
          <w:tcPr>
            <w:tcW w:w="5504"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«Проведение работ по военно-патриотическому воспитанию граждан» на 2018 год</w:t>
            </w:r>
          </w:p>
        </w:tc>
        <w:tc>
          <w:tcPr>
            <w:tcW w:w="2131"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Постановление МА от 11.10.2017 г. № 40</w:t>
            </w:r>
          </w:p>
        </w:tc>
        <w:tc>
          <w:tcPr>
            <w:tcW w:w="1591" w:type="dxa"/>
            <w:tcBorders>
              <w:top w:val="single" w:sz="6" w:space="0" w:color="auto"/>
              <w:left w:val="single" w:sz="6" w:space="0" w:color="auto"/>
              <w:bottom w:val="single" w:sz="6" w:space="0" w:color="auto"/>
              <w:right w:val="single" w:sz="12"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382,4</w:t>
            </w:r>
          </w:p>
        </w:tc>
      </w:tr>
      <w:tr w:rsidR="00D439A2" w:rsidRPr="00321036" w:rsidTr="009E46DD">
        <w:trPr>
          <w:trHeight w:val="1620"/>
        </w:trPr>
        <w:tc>
          <w:tcPr>
            <w:tcW w:w="626" w:type="dxa"/>
            <w:tcBorders>
              <w:top w:val="single" w:sz="6" w:space="0" w:color="auto"/>
              <w:left w:val="single" w:sz="12"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10</w:t>
            </w:r>
          </w:p>
        </w:tc>
        <w:tc>
          <w:tcPr>
            <w:tcW w:w="5504"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«Участие в реализации мер по профилактике дорожно-транспортного травматизма на территории внутригородского муниципального образования муниципальный округ Остров Декабристов» на 2018 год</w:t>
            </w:r>
          </w:p>
        </w:tc>
        <w:tc>
          <w:tcPr>
            <w:tcW w:w="2131"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Постановление МА от 11.10.2017 г. № 41</w:t>
            </w:r>
          </w:p>
        </w:tc>
        <w:tc>
          <w:tcPr>
            <w:tcW w:w="1591" w:type="dxa"/>
            <w:tcBorders>
              <w:top w:val="single" w:sz="6" w:space="0" w:color="auto"/>
              <w:left w:val="single" w:sz="6" w:space="0" w:color="auto"/>
              <w:bottom w:val="single" w:sz="6" w:space="0" w:color="auto"/>
              <w:right w:val="single" w:sz="12"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507,2</w:t>
            </w:r>
          </w:p>
        </w:tc>
      </w:tr>
      <w:tr w:rsidR="00D439A2" w:rsidRPr="00321036" w:rsidTr="009E46DD">
        <w:trPr>
          <w:trHeight w:val="1111"/>
        </w:trPr>
        <w:tc>
          <w:tcPr>
            <w:tcW w:w="626" w:type="dxa"/>
            <w:tcBorders>
              <w:top w:val="single" w:sz="6" w:space="0" w:color="auto"/>
              <w:left w:val="single" w:sz="12"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11</w:t>
            </w:r>
          </w:p>
        </w:tc>
        <w:tc>
          <w:tcPr>
            <w:tcW w:w="5504"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 xml:space="preserve">«Организация и проведение </w:t>
            </w:r>
            <w:proofErr w:type="gramStart"/>
            <w:r w:rsidRPr="00321036">
              <w:rPr>
                <w:rFonts w:ascii="Times New Roman" w:hAnsi="Times New Roman" w:cs="Times New Roman"/>
                <w:color w:val="000000"/>
                <w:sz w:val="24"/>
                <w:szCs w:val="24"/>
              </w:rPr>
              <w:t>местных</w:t>
            </w:r>
            <w:proofErr w:type="gramEnd"/>
            <w:r w:rsidRPr="00321036">
              <w:rPr>
                <w:rFonts w:ascii="Times New Roman" w:hAnsi="Times New Roman" w:cs="Times New Roman"/>
                <w:color w:val="000000"/>
                <w:sz w:val="24"/>
                <w:szCs w:val="24"/>
              </w:rPr>
              <w:t xml:space="preserve"> и участие в организации и проведении городских праздничных и иных зрелищных мероприятий» на 2018 год</w:t>
            </w:r>
          </w:p>
        </w:tc>
        <w:tc>
          <w:tcPr>
            <w:tcW w:w="2131"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Постановление МА от 11.10.2017 г. № 42</w:t>
            </w:r>
          </w:p>
        </w:tc>
        <w:tc>
          <w:tcPr>
            <w:tcW w:w="1591" w:type="dxa"/>
            <w:tcBorders>
              <w:top w:val="single" w:sz="6" w:space="0" w:color="auto"/>
              <w:left w:val="single" w:sz="6" w:space="0" w:color="auto"/>
              <w:bottom w:val="single" w:sz="6" w:space="0" w:color="auto"/>
              <w:right w:val="single" w:sz="12"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10555,1</w:t>
            </w:r>
          </w:p>
        </w:tc>
      </w:tr>
      <w:tr w:rsidR="00D439A2" w:rsidRPr="00321036" w:rsidTr="009E46DD">
        <w:trPr>
          <w:trHeight w:val="1246"/>
        </w:trPr>
        <w:tc>
          <w:tcPr>
            <w:tcW w:w="626" w:type="dxa"/>
            <w:tcBorders>
              <w:top w:val="single" w:sz="6" w:space="0" w:color="auto"/>
              <w:left w:val="single" w:sz="12"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12</w:t>
            </w:r>
          </w:p>
        </w:tc>
        <w:tc>
          <w:tcPr>
            <w:tcW w:w="5504"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«Участие в организации и финансировании временного трудоустройства несовершеннолетних в возрасте от 14 до 18 лет в свободное от учёбы время» на 2018 год</w:t>
            </w:r>
          </w:p>
        </w:tc>
        <w:tc>
          <w:tcPr>
            <w:tcW w:w="2131"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Постановление МА от 11.10.2017 г. № 43</w:t>
            </w:r>
          </w:p>
        </w:tc>
        <w:tc>
          <w:tcPr>
            <w:tcW w:w="1591" w:type="dxa"/>
            <w:tcBorders>
              <w:top w:val="single" w:sz="6" w:space="0" w:color="auto"/>
              <w:left w:val="single" w:sz="6" w:space="0" w:color="auto"/>
              <w:bottom w:val="single" w:sz="6" w:space="0" w:color="auto"/>
              <w:right w:val="single" w:sz="12"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208,4</w:t>
            </w:r>
          </w:p>
        </w:tc>
      </w:tr>
      <w:tr w:rsidR="00D439A2" w:rsidRPr="00321036" w:rsidTr="009E46DD">
        <w:trPr>
          <w:trHeight w:val="991"/>
        </w:trPr>
        <w:tc>
          <w:tcPr>
            <w:tcW w:w="626" w:type="dxa"/>
            <w:tcBorders>
              <w:top w:val="single" w:sz="6" w:space="0" w:color="auto"/>
              <w:left w:val="single" w:sz="12"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lastRenderedPageBreak/>
              <w:t>13</w:t>
            </w:r>
          </w:p>
        </w:tc>
        <w:tc>
          <w:tcPr>
            <w:tcW w:w="5504"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«Организация и проведение мероприятий по сохранению и развитию местных традиций и обрядов» на 2018 год</w:t>
            </w:r>
          </w:p>
        </w:tc>
        <w:tc>
          <w:tcPr>
            <w:tcW w:w="2131"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Постановление МА от 11.10.2017 г. № 44</w:t>
            </w:r>
          </w:p>
        </w:tc>
        <w:tc>
          <w:tcPr>
            <w:tcW w:w="1591" w:type="dxa"/>
            <w:tcBorders>
              <w:top w:val="single" w:sz="6" w:space="0" w:color="auto"/>
              <w:left w:val="single" w:sz="6" w:space="0" w:color="auto"/>
              <w:bottom w:val="single" w:sz="6" w:space="0" w:color="auto"/>
              <w:right w:val="single" w:sz="12"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1077,3</w:t>
            </w:r>
          </w:p>
        </w:tc>
      </w:tr>
      <w:tr w:rsidR="00D439A2" w:rsidRPr="00321036" w:rsidTr="009E46DD">
        <w:trPr>
          <w:trHeight w:val="1608"/>
        </w:trPr>
        <w:tc>
          <w:tcPr>
            <w:tcW w:w="626" w:type="dxa"/>
            <w:tcBorders>
              <w:top w:val="single" w:sz="6" w:space="0" w:color="auto"/>
              <w:left w:val="single" w:sz="12"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14</w:t>
            </w:r>
          </w:p>
        </w:tc>
        <w:tc>
          <w:tcPr>
            <w:tcW w:w="5504"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на 2018 год</w:t>
            </w:r>
          </w:p>
        </w:tc>
        <w:tc>
          <w:tcPr>
            <w:tcW w:w="2131" w:type="dxa"/>
            <w:tcBorders>
              <w:top w:val="single" w:sz="6" w:space="0" w:color="auto"/>
              <w:left w:val="single" w:sz="6" w:space="0" w:color="auto"/>
              <w:bottom w:val="single" w:sz="6" w:space="0" w:color="auto"/>
              <w:right w:val="single" w:sz="6"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Постановление МА от 11.10.2017 г. № 45</w:t>
            </w:r>
          </w:p>
        </w:tc>
        <w:tc>
          <w:tcPr>
            <w:tcW w:w="1591" w:type="dxa"/>
            <w:tcBorders>
              <w:top w:val="single" w:sz="6" w:space="0" w:color="auto"/>
              <w:left w:val="single" w:sz="6" w:space="0" w:color="auto"/>
              <w:bottom w:val="single" w:sz="6" w:space="0" w:color="auto"/>
              <w:right w:val="single" w:sz="12" w:space="0" w:color="auto"/>
            </w:tcBorders>
          </w:tcPr>
          <w:p w:rsidR="00D439A2" w:rsidRPr="00321036" w:rsidRDefault="00D439A2"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2836,6</w:t>
            </w:r>
          </w:p>
        </w:tc>
      </w:tr>
      <w:tr w:rsidR="00D439A2" w:rsidRPr="00321036" w:rsidTr="006521A9">
        <w:trPr>
          <w:trHeight w:val="302"/>
        </w:trPr>
        <w:tc>
          <w:tcPr>
            <w:tcW w:w="626" w:type="dxa"/>
            <w:tcBorders>
              <w:top w:val="single" w:sz="6" w:space="0" w:color="auto"/>
              <w:left w:val="single" w:sz="12" w:space="0" w:color="auto"/>
              <w:bottom w:val="single" w:sz="12" w:space="0" w:color="auto"/>
              <w:right w:val="single" w:sz="6" w:space="0" w:color="auto"/>
            </w:tcBorders>
            <w:shd w:val="clear" w:color="auto" w:fill="C6D9F1" w:themeFill="text2" w:themeFillTint="33"/>
          </w:tcPr>
          <w:p w:rsidR="00D439A2" w:rsidRPr="00321036" w:rsidRDefault="00D439A2" w:rsidP="009E46DD">
            <w:pPr>
              <w:autoSpaceDE w:val="0"/>
              <w:autoSpaceDN w:val="0"/>
              <w:adjustRightInd w:val="0"/>
              <w:spacing w:after="0" w:line="240" w:lineRule="auto"/>
              <w:jc w:val="center"/>
              <w:rPr>
                <w:rFonts w:ascii="Times New Roman" w:hAnsi="Times New Roman" w:cs="Times New Roman"/>
                <w:b/>
                <w:bCs/>
                <w:color w:val="000000"/>
                <w:sz w:val="24"/>
                <w:szCs w:val="24"/>
              </w:rPr>
            </w:pPr>
            <w:r w:rsidRPr="00321036">
              <w:rPr>
                <w:rFonts w:ascii="Times New Roman" w:hAnsi="Times New Roman" w:cs="Times New Roman"/>
                <w:b/>
                <w:bCs/>
                <w:color w:val="000000"/>
                <w:sz w:val="24"/>
                <w:szCs w:val="24"/>
              </w:rPr>
              <w:t>Итого</w:t>
            </w:r>
          </w:p>
        </w:tc>
        <w:tc>
          <w:tcPr>
            <w:tcW w:w="5504" w:type="dxa"/>
            <w:tcBorders>
              <w:top w:val="single" w:sz="6" w:space="0" w:color="auto"/>
              <w:left w:val="single" w:sz="6" w:space="0" w:color="auto"/>
              <w:bottom w:val="single" w:sz="12" w:space="0" w:color="auto"/>
              <w:right w:val="single" w:sz="6" w:space="0" w:color="auto"/>
            </w:tcBorders>
            <w:shd w:val="clear" w:color="auto" w:fill="FFFFFF" w:themeFill="background1"/>
          </w:tcPr>
          <w:p w:rsidR="00D439A2" w:rsidRPr="00321036" w:rsidRDefault="00D439A2" w:rsidP="009E46D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131" w:type="dxa"/>
            <w:tcBorders>
              <w:top w:val="single" w:sz="6" w:space="0" w:color="auto"/>
              <w:left w:val="single" w:sz="6" w:space="0" w:color="auto"/>
              <w:bottom w:val="single" w:sz="12" w:space="0" w:color="auto"/>
              <w:right w:val="single" w:sz="6" w:space="0" w:color="auto"/>
            </w:tcBorders>
            <w:shd w:val="clear" w:color="auto" w:fill="FFFFFF" w:themeFill="background1"/>
          </w:tcPr>
          <w:p w:rsidR="00D439A2" w:rsidRPr="00321036" w:rsidRDefault="00D439A2" w:rsidP="009E46D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591" w:type="dxa"/>
            <w:tcBorders>
              <w:top w:val="single" w:sz="6" w:space="0" w:color="auto"/>
              <w:left w:val="single" w:sz="6" w:space="0" w:color="auto"/>
              <w:bottom w:val="single" w:sz="12" w:space="0" w:color="auto"/>
              <w:right w:val="single" w:sz="12" w:space="0" w:color="auto"/>
            </w:tcBorders>
            <w:shd w:val="clear" w:color="auto" w:fill="C6D9F1" w:themeFill="text2" w:themeFillTint="33"/>
          </w:tcPr>
          <w:p w:rsidR="00D439A2" w:rsidRPr="00321036" w:rsidRDefault="00D439A2" w:rsidP="009E46DD">
            <w:pPr>
              <w:autoSpaceDE w:val="0"/>
              <w:autoSpaceDN w:val="0"/>
              <w:adjustRightInd w:val="0"/>
              <w:spacing w:after="0" w:line="240" w:lineRule="auto"/>
              <w:jc w:val="center"/>
              <w:rPr>
                <w:rFonts w:ascii="Times New Roman" w:hAnsi="Times New Roman" w:cs="Times New Roman"/>
                <w:b/>
                <w:bCs/>
                <w:color w:val="000000"/>
                <w:sz w:val="24"/>
                <w:szCs w:val="24"/>
              </w:rPr>
            </w:pPr>
            <w:r w:rsidRPr="00321036">
              <w:rPr>
                <w:rFonts w:ascii="Times New Roman" w:hAnsi="Times New Roman" w:cs="Times New Roman"/>
                <w:b/>
                <w:bCs/>
                <w:color w:val="000000"/>
                <w:sz w:val="24"/>
                <w:szCs w:val="24"/>
              </w:rPr>
              <w:t>66179,5</w:t>
            </w:r>
          </w:p>
        </w:tc>
      </w:tr>
    </w:tbl>
    <w:p w:rsidR="00D439A2" w:rsidRPr="00321036" w:rsidRDefault="00D439A2" w:rsidP="00D439A2">
      <w:pPr>
        <w:ind w:left="-851"/>
        <w:rPr>
          <w:rFonts w:ascii="Times New Roman" w:hAnsi="Times New Roman" w:cs="Times New Roman"/>
          <w:sz w:val="24"/>
          <w:szCs w:val="24"/>
        </w:rPr>
      </w:pPr>
    </w:p>
    <w:p w:rsidR="00D439A2" w:rsidRPr="004A1EF1" w:rsidRDefault="00D439A2" w:rsidP="00D439A2">
      <w:pPr>
        <w:rPr>
          <w:rFonts w:ascii="Times New Roman" w:hAnsi="Times New Roman" w:cs="Times New Roman"/>
          <w:sz w:val="24"/>
          <w:szCs w:val="24"/>
        </w:rPr>
      </w:pPr>
    </w:p>
    <w:p w:rsidR="00D439A2" w:rsidRDefault="00D439A2" w:rsidP="00D439A2">
      <w:pPr>
        <w:rPr>
          <w:rFonts w:ascii="Times New Roman" w:hAnsi="Times New Roman" w:cs="Times New Roman"/>
          <w:sz w:val="24"/>
          <w:szCs w:val="24"/>
        </w:rPr>
      </w:pPr>
      <w:r>
        <w:rPr>
          <w:rFonts w:ascii="Times New Roman" w:hAnsi="Times New Roman" w:cs="Times New Roman"/>
          <w:sz w:val="24"/>
          <w:szCs w:val="24"/>
        </w:rPr>
        <w:t xml:space="preserve">      Объем расходов проекта бюджета муниципального образования МО Остров Декабристов на 2018 год, формируемых в рамках муниципальных программ, составляет </w:t>
      </w:r>
      <w:r>
        <w:rPr>
          <w:rFonts w:ascii="Times New Roman" w:hAnsi="Times New Roman" w:cs="Times New Roman"/>
          <w:color w:val="000000" w:themeColor="text1"/>
          <w:sz w:val="24"/>
          <w:szCs w:val="24"/>
        </w:rPr>
        <w:t>66179,5</w:t>
      </w:r>
      <w:r w:rsidRPr="00020BE4">
        <w:rPr>
          <w:rFonts w:ascii="Times New Roman" w:hAnsi="Times New Roman" w:cs="Times New Roman"/>
          <w:color w:val="000000" w:themeColor="text1"/>
          <w:sz w:val="24"/>
          <w:szCs w:val="24"/>
        </w:rPr>
        <w:t xml:space="preserve"> </w:t>
      </w:r>
      <w:r>
        <w:rPr>
          <w:rFonts w:ascii="Times New Roman" w:hAnsi="Times New Roman" w:cs="Times New Roman"/>
          <w:sz w:val="24"/>
          <w:szCs w:val="24"/>
        </w:rPr>
        <w:t>тыс. руб.</w:t>
      </w:r>
    </w:p>
    <w:p w:rsidR="00D439A2" w:rsidRDefault="00D439A2" w:rsidP="00D439A2">
      <w:pPr>
        <w:rPr>
          <w:rFonts w:ascii="Times New Roman" w:hAnsi="Times New Roman" w:cs="Times New Roman"/>
          <w:sz w:val="24"/>
          <w:szCs w:val="24"/>
        </w:rPr>
      </w:pPr>
      <w:r>
        <w:rPr>
          <w:rFonts w:ascii="Times New Roman" w:hAnsi="Times New Roman" w:cs="Times New Roman"/>
          <w:sz w:val="24"/>
          <w:szCs w:val="24"/>
        </w:rPr>
        <w:t xml:space="preserve">      </w:t>
      </w:r>
    </w:p>
    <w:p w:rsidR="00D439A2" w:rsidRDefault="00D439A2" w:rsidP="00D439A2">
      <w:pPr>
        <w:rPr>
          <w:rFonts w:ascii="Times New Roman" w:hAnsi="Times New Roman" w:cs="Times New Roman"/>
          <w:sz w:val="24"/>
          <w:szCs w:val="24"/>
        </w:rPr>
      </w:pPr>
      <w:r>
        <w:rPr>
          <w:rFonts w:ascii="Times New Roman" w:hAnsi="Times New Roman" w:cs="Times New Roman"/>
          <w:sz w:val="24"/>
          <w:szCs w:val="24"/>
        </w:rPr>
        <w:t>Наиболее значимые объемы ассигнований предусмотрены по следующим программам:</w:t>
      </w:r>
    </w:p>
    <w:p w:rsidR="00D439A2" w:rsidRDefault="00D439A2" w:rsidP="00D439A2">
      <w:pPr>
        <w:rPr>
          <w:rFonts w:ascii="Times New Roman" w:hAnsi="Times New Roman" w:cs="Times New Roman"/>
          <w:sz w:val="24"/>
          <w:szCs w:val="24"/>
        </w:rPr>
      </w:pPr>
      <w:r w:rsidRPr="0069697B">
        <w:rPr>
          <w:rFonts w:ascii="Times New Roman" w:hAnsi="Times New Roman" w:cs="Times New Roman"/>
          <w:sz w:val="24"/>
          <w:szCs w:val="24"/>
        </w:rPr>
        <w:t xml:space="preserve">-     Осуществление благоустройства территории внутригородского муниципального образования Санкт-Петербурга муниципальный округ Остров Декабристов </w:t>
      </w:r>
      <w:r>
        <w:rPr>
          <w:rFonts w:ascii="Times New Roman" w:hAnsi="Times New Roman" w:cs="Times New Roman"/>
          <w:sz w:val="24"/>
          <w:szCs w:val="24"/>
        </w:rPr>
        <w:t>– 43824,1 тыс. руб. (37,8% в сумме расходов бюджета);</w:t>
      </w:r>
    </w:p>
    <w:p w:rsidR="00D439A2" w:rsidRDefault="00D439A2" w:rsidP="00D439A2">
      <w:pPr>
        <w:rPr>
          <w:rFonts w:ascii="Times New Roman" w:hAnsi="Times New Roman" w:cs="Times New Roman"/>
          <w:sz w:val="24"/>
          <w:szCs w:val="24"/>
        </w:rPr>
      </w:pPr>
      <w:r w:rsidRPr="00D64C15">
        <w:rPr>
          <w:rFonts w:ascii="Times New Roman" w:hAnsi="Times New Roman" w:cs="Times New Roman"/>
          <w:sz w:val="24"/>
          <w:szCs w:val="24"/>
        </w:rPr>
        <w:t xml:space="preserve">-    Организация и проведение </w:t>
      </w:r>
      <w:proofErr w:type="gramStart"/>
      <w:r w:rsidRPr="00D64C15">
        <w:rPr>
          <w:rFonts w:ascii="Times New Roman" w:hAnsi="Times New Roman" w:cs="Times New Roman"/>
          <w:sz w:val="24"/>
          <w:szCs w:val="24"/>
        </w:rPr>
        <w:t>местных</w:t>
      </w:r>
      <w:proofErr w:type="gramEnd"/>
      <w:r w:rsidRPr="00D64C15">
        <w:rPr>
          <w:rFonts w:ascii="Times New Roman" w:hAnsi="Times New Roman" w:cs="Times New Roman"/>
          <w:sz w:val="24"/>
          <w:szCs w:val="24"/>
        </w:rPr>
        <w:t xml:space="preserve"> и участие в организации и проведении городских праздничных и иных зрелищных мероприятий </w:t>
      </w:r>
      <w:r>
        <w:rPr>
          <w:rFonts w:ascii="Times New Roman" w:hAnsi="Times New Roman" w:cs="Times New Roman"/>
          <w:sz w:val="24"/>
          <w:szCs w:val="24"/>
        </w:rPr>
        <w:t>– 10555,1 тыс. руб. (9,1% в сумме расходов бюджета);</w:t>
      </w:r>
    </w:p>
    <w:p w:rsidR="00D439A2" w:rsidRDefault="00D439A2" w:rsidP="00D439A2">
      <w:pPr>
        <w:rPr>
          <w:rFonts w:ascii="Times New Roman" w:hAnsi="Times New Roman" w:cs="Times New Roman"/>
          <w:sz w:val="24"/>
          <w:szCs w:val="24"/>
        </w:rPr>
      </w:pPr>
      <w:r w:rsidRPr="00D64C15">
        <w:rPr>
          <w:rFonts w:ascii="Times New Roman" w:hAnsi="Times New Roman" w:cs="Times New Roman"/>
          <w:sz w:val="24"/>
          <w:szCs w:val="24"/>
        </w:rPr>
        <w:t xml:space="preserve">-   Организация и проведение досуговых мероприятий для жителей, проживающих на территории внутригородского муниципального образования Санкт-Петербурга муниципальный округ Остров Декабристов </w:t>
      </w:r>
      <w:r>
        <w:rPr>
          <w:rFonts w:ascii="Times New Roman" w:hAnsi="Times New Roman" w:cs="Times New Roman"/>
          <w:sz w:val="24"/>
          <w:szCs w:val="24"/>
        </w:rPr>
        <w:t>– 4553,2 тыс. руб. (3,9% в сумме расходов бюджета);</w:t>
      </w:r>
    </w:p>
    <w:p w:rsidR="00D439A2" w:rsidRPr="00656AC7" w:rsidRDefault="00D439A2" w:rsidP="00D439A2">
      <w:pPr>
        <w:rPr>
          <w:rFonts w:ascii="Times New Roman" w:hAnsi="Times New Roman" w:cs="Times New Roman"/>
          <w:sz w:val="24"/>
          <w:szCs w:val="24"/>
        </w:rPr>
      </w:pPr>
      <w:r w:rsidRPr="00656AC7">
        <w:rPr>
          <w:rFonts w:ascii="Times New Roman" w:hAnsi="Times New Roman" w:cs="Times New Roman"/>
          <w:sz w:val="24"/>
          <w:szCs w:val="24"/>
        </w:rPr>
        <w:t>-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Pr>
          <w:rFonts w:ascii="Times New Roman" w:hAnsi="Times New Roman" w:cs="Times New Roman"/>
          <w:sz w:val="24"/>
          <w:szCs w:val="24"/>
        </w:rPr>
        <w:t xml:space="preserve"> – 2836,6 тыс. руб. (2,4% в сумме расходов бюджета).</w:t>
      </w:r>
      <w:r w:rsidRPr="00656AC7">
        <w:rPr>
          <w:rFonts w:ascii="Times New Roman" w:hAnsi="Times New Roman" w:cs="Times New Roman"/>
          <w:sz w:val="24"/>
          <w:szCs w:val="24"/>
        </w:rPr>
        <w:t xml:space="preserve"> </w:t>
      </w:r>
    </w:p>
    <w:p w:rsidR="00D439A2" w:rsidRPr="0069697B"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69697B"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69697B"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ПУБЛИЧНЫЕ НОРМАТИВНЫЕ ОБЯЗАТЕЛЬСТВА</w:t>
      </w:r>
    </w:p>
    <w:p w:rsidR="00D439A2" w:rsidRPr="0069697B"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69697B"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со ст.184.1 Бюджетного кодекса РФ предусмотрено, что решением о бюджете устанавливаются общий объем бюджетных ассигнований, направляемых на исполнение публичных нормативных обязательств под которыми в соответствии со ст.6 БК РФ, подразумеваются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w:t>
      </w:r>
      <w:r>
        <w:rPr>
          <w:rFonts w:ascii="Times New Roman" w:hAnsi="Times New Roman" w:cs="Times New Roman"/>
          <w:sz w:val="24"/>
          <w:szCs w:val="24"/>
        </w:rPr>
        <w:lastRenderedPageBreak/>
        <w:t>индексации.</w:t>
      </w:r>
      <w:proofErr w:type="gramEnd"/>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проекте бюджета муниципального образования МО Остров Декабристов на 2018 год средства на исполнение публичных нормативных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едусмотрены в размере 12240,4 тыс. руб.</w:t>
      </w:r>
      <w:r w:rsidR="004F7C9F">
        <w:rPr>
          <w:rFonts w:ascii="Times New Roman" w:hAnsi="Times New Roman" w:cs="Times New Roman"/>
          <w:sz w:val="24"/>
          <w:szCs w:val="24"/>
        </w:rPr>
        <w:t xml:space="preserve"> (Таблица 10)</w:t>
      </w:r>
      <w:r>
        <w:rPr>
          <w:rFonts w:ascii="Times New Roman" w:hAnsi="Times New Roman" w:cs="Times New Roman"/>
          <w:sz w:val="24"/>
          <w:szCs w:val="24"/>
        </w:rPr>
        <w:t>, в том числе:</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расходы на предоставление доплат к пенсии, пенсии за выслугу лет </w:t>
      </w:r>
      <w:proofErr w:type="gramStart"/>
      <w:r>
        <w:rPr>
          <w:rFonts w:ascii="Times New Roman" w:hAnsi="Times New Roman" w:cs="Times New Roman"/>
          <w:sz w:val="24"/>
          <w:szCs w:val="24"/>
        </w:rPr>
        <w:t>лицам, замещавшим муниципальные должности и должности муниципальной службы составляют</w:t>
      </w:r>
      <w:proofErr w:type="gramEnd"/>
      <w:r>
        <w:rPr>
          <w:rFonts w:ascii="Times New Roman" w:hAnsi="Times New Roman" w:cs="Times New Roman"/>
          <w:sz w:val="24"/>
          <w:szCs w:val="24"/>
        </w:rPr>
        <w:t xml:space="preserve"> 1977,8 тыс. руб.;</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 из бюджета Санкт-Петербурга составляют 10262,6 тыс. руб.</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4F7C9F" w:rsidRPr="004F7C9F" w:rsidRDefault="004F7C9F" w:rsidP="00D439A2">
      <w:pPr>
        <w:widowControl w:val="0"/>
        <w:autoSpaceDE w:val="0"/>
        <w:autoSpaceDN w:val="0"/>
        <w:adjustRightInd w:val="0"/>
        <w:spacing w:after="0" w:line="240" w:lineRule="auto"/>
        <w:jc w:val="both"/>
        <w:rPr>
          <w:rFonts w:ascii="Times New Roman" w:hAnsi="Times New Roman" w:cs="Times New Roman"/>
          <w:b/>
          <w:color w:val="4F81BD" w:themeColor="accent1"/>
          <w:sz w:val="20"/>
          <w:szCs w:val="20"/>
        </w:rPr>
      </w:pPr>
      <w:r w:rsidRPr="004F7C9F">
        <w:rPr>
          <w:rFonts w:ascii="Times New Roman" w:hAnsi="Times New Roman" w:cs="Times New Roman"/>
          <w:b/>
          <w:color w:val="4F81BD" w:themeColor="accent1"/>
          <w:sz w:val="20"/>
          <w:szCs w:val="20"/>
        </w:rPr>
        <w:t>Таблица 10. Публичные нормативные обязательства</w:t>
      </w:r>
    </w:p>
    <w:p w:rsidR="004F7C9F" w:rsidRDefault="004F7C9F"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aa"/>
        <w:tblW w:w="0" w:type="auto"/>
        <w:tblLook w:val="04A0" w:firstRow="1" w:lastRow="0" w:firstColumn="1" w:lastColumn="0" w:noHBand="0" w:noVBand="1"/>
      </w:tblPr>
      <w:tblGrid>
        <w:gridCol w:w="3592"/>
        <w:gridCol w:w="1619"/>
        <w:gridCol w:w="1560"/>
        <w:gridCol w:w="1417"/>
        <w:gridCol w:w="1383"/>
      </w:tblGrid>
      <w:tr w:rsidR="004F7C9F" w:rsidRPr="004F7C9F" w:rsidTr="004342B8">
        <w:tc>
          <w:tcPr>
            <w:tcW w:w="3592" w:type="dxa"/>
          </w:tcPr>
          <w:p w:rsidR="004F7C9F" w:rsidRPr="004342B8" w:rsidRDefault="004F7C9F" w:rsidP="004F7C9F">
            <w:pPr>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Наименование</w:t>
            </w:r>
          </w:p>
        </w:tc>
        <w:tc>
          <w:tcPr>
            <w:tcW w:w="1619" w:type="dxa"/>
          </w:tcPr>
          <w:p w:rsidR="004F7C9F" w:rsidRPr="004342B8" w:rsidRDefault="004F7C9F" w:rsidP="004342B8">
            <w:pPr>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2017</w:t>
            </w:r>
          </w:p>
          <w:p w:rsidR="004F7C9F" w:rsidRPr="004342B8" w:rsidRDefault="004F7C9F" w:rsidP="004342B8">
            <w:pPr>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бюджет</w:t>
            </w:r>
          </w:p>
        </w:tc>
        <w:tc>
          <w:tcPr>
            <w:tcW w:w="1560" w:type="dxa"/>
            <w:shd w:val="clear" w:color="auto" w:fill="C6D9F1" w:themeFill="text2" w:themeFillTint="33"/>
          </w:tcPr>
          <w:p w:rsidR="004F7C9F" w:rsidRPr="004342B8" w:rsidRDefault="004F7C9F" w:rsidP="004342B8">
            <w:pPr>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2018</w:t>
            </w:r>
          </w:p>
          <w:p w:rsidR="004F7C9F" w:rsidRPr="004342B8" w:rsidRDefault="004F7C9F" w:rsidP="004342B8">
            <w:pPr>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проект</w:t>
            </w:r>
          </w:p>
        </w:tc>
        <w:tc>
          <w:tcPr>
            <w:tcW w:w="1417" w:type="dxa"/>
          </w:tcPr>
          <w:p w:rsidR="004F7C9F" w:rsidRPr="004342B8" w:rsidRDefault="004F7C9F" w:rsidP="004342B8">
            <w:pPr>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2019</w:t>
            </w:r>
          </w:p>
          <w:p w:rsidR="004F7C9F" w:rsidRPr="004342B8" w:rsidRDefault="004342B8" w:rsidP="004342B8">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п</w:t>
            </w:r>
            <w:r w:rsidR="004F7C9F" w:rsidRPr="004342B8">
              <w:rPr>
                <w:rFonts w:ascii="Times New Roman" w:hAnsi="Times New Roman" w:cs="Times New Roman"/>
                <w:b/>
                <w:sz w:val="20"/>
                <w:szCs w:val="20"/>
              </w:rPr>
              <w:t>рогноз</w:t>
            </w:r>
          </w:p>
        </w:tc>
        <w:tc>
          <w:tcPr>
            <w:tcW w:w="1383" w:type="dxa"/>
          </w:tcPr>
          <w:p w:rsidR="004F7C9F" w:rsidRPr="004342B8" w:rsidRDefault="004F7C9F" w:rsidP="004342B8">
            <w:pPr>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2020</w:t>
            </w:r>
          </w:p>
          <w:p w:rsidR="004F7C9F" w:rsidRPr="004342B8" w:rsidRDefault="004F7C9F" w:rsidP="004342B8">
            <w:pPr>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прогноз</w:t>
            </w:r>
          </w:p>
        </w:tc>
      </w:tr>
      <w:tr w:rsidR="004F7C9F" w:rsidRPr="004342B8" w:rsidTr="004342B8">
        <w:tc>
          <w:tcPr>
            <w:tcW w:w="3592" w:type="dxa"/>
          </w:tcPr>
          <w:p w:rsidR="004F7C9F" w:rsidRPr="004342B8" w:rsidRDefault="004342B8" w:rsidP="004342B8">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Р</w:t>
            </w:r>
            <w:r w:rsidRPr="004342B8">
              <w:rPr>
                <w:rFonts w:ascii="Times New Roman" w:hAnsi="Times New Roman" w:cs="Times New Roman"/>
                <w:sz w:val="20"/>
                <w:szCs w:val="20"/>
              </w:rPr>
              <w:t xml:space="preserve">асходы на предоставление доплат к пенсии, пенсии за выслугу лет лицам, замещавшим муниципальные должности и должности муниципальной службы </w:t>
            </w:r>
          </w:p>
        </w:tc>
        <w:tc>
          <w:tcPr>
            <w:tcW w:w="1619" w:type="dxa"/>
          </w:tcPr>
          <w:p w:rsidR="004F7C9F" w:rsidRDefault="004F7C9F" w:rsidP="00200E4C">
            <w:pPr>
              <w:widowControl w:val="0"/>
              <w:autoSpaceDE w:val="0"/>
              <w:autoSpaceDN w:val="0"/>
              <w:adjustRightInd w:val="0"/>
              <w:jc w:val="center"/>
              <w:rPr>
                <w:rFonts w:ascii="Times New Roman" w:hAnsi="Times New Roman" w:cs="Times New Roman"/>
                <w:sz w:val="20"/>
                <w:szCs w:val="20"/>
              </w:rPr>
            </w:pPr>
          </w:p>
          <w:p w:rsidR="00200E4C" w:rsidRDefault="00200E4C" w:rsidP="00200E4C">
            <w:pPr>
              <w:widowControl w:val="0"/>
              <w:autoSpaceDE w:val="0"/>
              <w:autoSpaceDN w:val="0"/>
              <w:adjustRightInd w:val="0"/>
              <w:jc w:val="center"/>
              <w:rPr>
                <w:rFonts w:ascii="Times New Roman" w:hAnsi="Times New Roman" w:cs="Times New Roman"/>
                <w:sz w:val="20"/>
                <w:szCs w:val="20"/>
              </w:rPr>
            </w:pPr>
          </w:p>
          <w:p w:rsidR="00200E4C" w:rsidRDefault="00200E4C" w:rsidP="00200E4C">
            <w:pPr>
              <w:widowControl w:val="0"/>
              <w:autoSpaceDE w:val="0"/>
              <w:autoSpaceDN w:val="0"/>
              <w:adjustRightInd w:val="0"/>
              <w:jc w:val="center"/>
              <w:rPr>
                <w:rFonts w:ascii="Times New Roman" w:hAnsi="Times New Roman" w:cs="Times New Roman"/>
                <w:sz w:val="20"/>
                <w:szCs w:val="20"/>
              </w:rPr>
            </w:pPr>
          </w:p>
          <w:p w:rsidR="00200E4C" w:rsidRPr="004342B8" w:rsidRDefault="00200E4C"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1937,9</w:t>
            </w:r>
          </w:p>
        </w:tc>
        <w:tc>
          <w:tcPr>
            <w:tcW w:w="1560" w:type="dxa"/>
            <w:shd w:val="clear" w:color="auto" w:fill="C6D9F1" w:themeFill="text2" w:themeFillTint="33"/>
          </w:tcPr>
          <w:p w:rsidR="004342B8" w:rsidRDefault="004342B8" w:rsidP="004342B8">
            <w:pPr>
              <w:widowControl w:val="0"/>
              <w:autoSpaceDE w:val="0"/>
              <w:autoSpaceDN w:val="0"/>
              <w:adjustRightInd w:val="0"/>
              <w:jc w:val="center"/>
              <w:rPr>
                <w:rFonts w:ascii="Times New Roman" w:hAnsi="Times New Roman" w:cs="Times New Roman"/>
                <w:sz w:val="20"/>
                <w:szCs w:val="20"/>
              </w:rPr>
            </w:pPr>
          </w:p>
          <w:p w:rsidR="004342B8" w:rsidRDefault="004342B8" w:rsidP="004342B8">
            <w:pPr>
              <w:widowControl w:val="0"/>
              <w:autoSpaceDE w:val="0"/>
              <w:autoSpaceDN w:val="0"/>
              <w:adjustRightInd w:val="0"/>
              <w:jc w:val="center"/>
              <w:rPr>
                <w:rFonts w:ascii="Times New Roman" w:hAnsi="Times New Roman" w:cs="Times New Roman"/>
                <w:sz w:val="20"/>
                <w:szCs w:val="20"/>
              </w:rPr>
            </w:pPr>
          </w:p>
          <w:p w:rsidR="004342B8" w:rsidRDefault="004342B8" w:rsidP="004342B8">
            <w:pPr>
              <w:widowControl w:val="0"/>
              <w:autoSpaceDE w:val="0"/>
              <w:autoSpaceDN w:val="0"/>
              <w:adjustRightInd w:val="0"/>
              <w:jc w:val="center"/>
              <w:rPr>
                <w:rFonts w:ascii="Times New Roman" w:hAnsi="Times New Roman" w:cs="Times New Roman"/>
                <w:sz w:val="20"/>
                <w:szCs w:val="20"/>
              </w:rPr>
            </w:pPr>
          </w:p>
          <w:p w:rsidR="004342B8" w:rsidRPr="004342B8" w:rsidRDefault="004342B8" w:rsidP="004342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1977,8</w:t>
            </w:r>
          </w:p>
        </w:tc>
        <w:tc>
          <w:tcPr>
            <w:tcW w:w="1417" w:type="dxa"/>
          </w:tcPr>
          <w:p w:rsidR="004F7C9F" w:rsidRDefault="004F7C9F" w:rsidP="00200E4C">
            <w:pPr>
              <w:widowControl w:val="0"/>
              <w:autoSpaceDE w:val="0"/>
              <w:autoSpaceDN w:val="0"/>
              <w:adjustRightInd w:val="0"/>
              <w:jc w:val="center"/>
              <w:rPr>
                <w:rFonts w:ascii="Times New Roman" w:hAnsi="Times New Roman" w:cs="Times New Roman"/>
                <w:sz w:val="20"/>
                <w:szCs w:val="20"/>
              </w:rPr>
            </w:pPr>
          </w:p>
          <w:p w:rsidR="00200E4C" w:rsidRDefault="00200E4C" w:rsidP="00200E4C">
            <w:pPr>
              <w:widowControl w:val="0"/>
              <w:autoSpaceDE w:val="0"/>
              <w:autoSpaceDN w:val="0"/>
              <w:adjustRightInd w:val="0"/>
              <w:jc w:val="center"/>
              <w:rPr>
                <w:rFonts w:ascii="Times New Roman" w:hAnsi="Times New Roman" w:cs="Times New Roman"/>
                <w:sz w:val="20"/>
                <w:szCs w:val="20"/>
              </w:rPr>
            </w:pPr>
          </w:p>
          <w:p w:rsidR="00200E4C" w:rsidRDefault="00200E4C" w:rsidP="00200E4C">
            <w:pPr>
              <w:widowControl w:val="0"/>
              <w:autoSpaceDE w:val="0"/>
              <w:autoSpaceDN w:val="0"/>
              <w:adjustRightInd w:val="0"/>
              <w:jc w:val="center"/>
              <w:rPr>
                <w:rFonts w:ascii="Times New Roman" w:hAnsi="Times New Roman" w:cs="Times New Roman"/>
                <w:sz w:val="20"/>
                <w:szCs w:val="20"/>
              </w:rPr>
            </w:pPr>
          </w:p>
          <w:p w:rsidR="00200E4C" w:rsidRPr="004342B8" w:rsidRDefault="00200E4C"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2084,6</w:t>
            </w:r>
          </w:p>
        </w:tc>
        <w:tc>
          <w:tcPr>
            <w:tcW w:w="1383" w:type="dxa"/>
          </w:tcPr>
          <w:p w:rsidR="004F7C9F" w:rsidRDefault="004F7C9F" w:rsidP="00200E4C">
            <w:pPr>
              <w:widowControl w:val="0"/>
              <w:autoSpaceDE w:val="0"/>
              <w:autoSpaceDN w:val="0"/>
              <w:adjustRightInd w:val="0"/>
              <w:jc w:val="center"/>
              <w:rPr>
                <w:rFonts w:ascii="Times New Roman" w:hAnsi="Times New Roman" w:cs="Times New Roman"/>
                <w:sz w:val="20"/>
                <w:szCs w:val="20"/>
              </w:rPr>
            </w:pPr>
          </w:p>
          <w:p w:rsidR="00200E4C" w:rsidRDefault="00200E4C" w:rsidP="00200E4C">
            <w:pPr>
              <w:widowControl w:val="0"/>
              <w:autoSpaceDE w:val="0"/>
              <w:autoSpaceDN w:val="0"/>
              <w:adjustRightInd w:val="0"/>
              <w:jc w:val="center"/>
              <w:rPr>
                <w:rFonts w:ascii="Times New Roman" w:hAnsi="Times New Roman" w:cs="Times New Roman"/>
                <w:sz w:val="20"/>
                <w:szCs w:val="20"/>
              </w:rPr>
            </w:pPr>
          </w:p>
          <w:p w:rsidR="00200E4C" w:rsidRDefault="00200E4C" w:rsidP="00200E4C">
            <w:pPr>
              <w:widowControl w:val="0"/>
              <w:autoSpaceDE w:val="0"/>
              <w:autoSpaceDN w:val="0"/>
              <w:adjustRightInd w:val="0"/>
              <w:jc w:val="center"/>
              <w:rPr>
                <w:rFonts w:ascii="Times New Roman" w:hAnsi="Times New Roman" w:cs="Times New Roman"/>
                <w:sz w:val="20"/>
                <w:szCs w:val="20"/>
              </w:rPr>
            </w:pPr>
          </w:p>
          <w:p w:rsidR="00200E4C" w:rsidRPr="004342B8" w:rsidRDefault="00200E4C"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2195,1</w:t>
            </w:r>
          </w:p>
        </w:tc>
      </w:tr>
      <w:tr w:rsidR="004F7C9F" w:rsidRPr="004F7C9F" w:rsidTr="004342B8">
        <w:tc>
          <w:tcPr>
            <w:tcW w:w="3592" w:type="dxa"/>
          </w:tcPr>
          <w:p w:rsidR="004F7C9F" w:rsidRPr="004342B8" w:rsidRDefault="004342B8" w:rsidP="004342B8">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w:t>
            </w:r>
            <w:r w:rsidRPr="004342B8">
              <w:rPr>
                <w:rFonts w:ascii="Times New Roman" w:hAnsi="Times New Roman" w:cs="Times New Roman"/>
                <w:sz w:val="20"/>
                <w:szCs w:val="20"/>
              </w:rPr>
              <w:t xml:space="preserve">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 из бюджета Санкт-Петербурга </w:t>
            </w:r>
          </w:p>
        </w:tc>
        <w:tc>
          <w:tcPr>
            <w:tcW w:w="1619" w:type="dxa"/>
          </w:tcPr>
          <w:p w:rsidR="004F7C9F" w:rsidRDefault="004F7C9F" w:rsidP="00200E4C">
            <w:pPr>
              <w:widowControl w:val="0"/>
              <w:autoSpaceDE w:val="0"/>
              <w:autoSpaceDN w:val="0"/>
              <w:adjustRightInd w:val="0"/>
              <w:jc w:val="center"/>
              <w:rPr>
                <w:rFonts w:ascii="Times New Roman" w:hAnsi="Times New Roman" w:cs="Times New Roman"/>
                <w:sz w:val="20"/>
                <w:szCs w:val="20"/>
              </w:rPr>
            </w:pPr>
          </w:p>
          <w:p w:rsidR="00200E4C" w:rsidRDefault="00200E4C" w:rsidP="00200E4C">
            <w:pPr>
              <w:widowControl w:val="0"/>
              <w:autoSpaceDE w:val="0"/>
              <w:autoSpaceDN w:val="0"/>
              <w:adjustRightInd w:val="0"/>
              <w:jc w:val="center"/>
              <w:rPr>
                <w:rFonts w:ascii="Times New Roman" w:hAnsi="Times New Roman" w:cs="Times New Roman"/>
                <w:sz w:val="20"/>
                <w:szCs w:val="20"/>
              </w:rPr>
            </w:pPr>
          </w:p>
          <w:p w:rsidR="00200E4C" w:rsidRDefault="00200E4C" w:rsidP="00200E4C">
            <w:pPr>
              <w:widowControl w:val="0"/>
              <w:autoSpaceDE w:val="0"/>
              <w:autoSpaceDN w:val="0"/>
              <w:adjustRightInd w:val="0"/>
              <w:jc w:val="center"/>
              <w:rPr>
                <w:rFonts w:ascii="Times New Roman" w:hAnsi="Times New Roman" w:cs="Times New Roman"/>
                <w:sz w:val="20"/>
                <w:szCs w:val="20"/>
              </w:rPr>
            </w:pPr>
          </w:p>
          <w:p w:rsidR="00200E4C" w:rsidRDefault="00200E4C"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10528,2</w:t>
            </w:r>
          </w:p>
          <w:p w:rsidR="00200E4C" w:rsidRPr="004F7C9F" w:rsidRDefault="00200E4C" w:rsidP="00200E4C">
            <w:pPr>
              <w:widowControl w:val="0"/>
              <w:autoSpaceDE w:val="0"/>
              <w:autoSpaceDN w:val="0"/>
              <w:adjustRightInd w:val="0"/>
              <w:jc w:val="center"/>
              <w:rPr>
                <w:rFonts w:ascii="Times New Roman" w:hAnsi="Times New Roman" w:cs="Times New Roman"/>
                <w:sz w:val="20"/>
                <w:szCs w:val="20"/>
              </w:rPr>
            </w:pPr>
          </w:p>
        </w:tc>
        <w:tc>
          <w:tcPr>
            <w:tcW w:w="1560" w:type="dxa"/>
            <w:shd w:val="clear" w:color="auto" w:fill="C6D9F1" w:themeFill="text2" w:themeFillTint="33"/>
          </w:tcPr>
          <w:p w:rsidR="004F7C9F" w:rsidRDefault="004F7C9F" w:rsidP="004342B8">
            <w:pPr>
              <w:widowControl w:val="0"/>
              <w:autoSpaceDE w:val="0"/>
              <w:autoSpaceDN w:val="0"/>
              <w:adjustRightInd w:val="0"/>
              <w:jc w:val="center"/>
              <w:rPr>
                <w:rFonts w:ascii="Times New Roman" w:hAnsi="Times New Roman" w:cs="Times New Roman"/>
                <w:sz w:val="20"/>
                <w:szCs w:val="20"/>
              </w:rPr>
            </w:pPr>
          </w:p>
          <w:p w:rsidR="004342B8" w:rsidRDefault="004342B8" w:rsidP="004342B8">
            <w:pPr>
              <w:widowControl w:val="0"/>
              <w:autoSpaceDE w:val="0"/>
              <w:autoSpaceDN w:val="0"/>
              <w:adjustRightInd w:val="0"/>
              <w:jc w:val="center"/>
              <w:rPr>
                <w:rFonts w:ascii="Times New Roman" w:hAnsi="Times New Roman" w:cs="Times New Roman"/>
                <w:sz w:val="20"/>
                <w:szCs w:val="20"/>
              </w:rPr>
            </w:pPr>
          </w:p>
          <w:p w:rsidR="004342B8" w:rsidRDefault="004342B8" w:rsidP="004342B8">
            <w:pPr>
              <w:widowControl w:val="0"/>
              <w:autoSpaceDE w:val="0"/>
              <w:autoSpaceDN w:val="0"/>
              <w:adjustRightInd w:val="0"/>
              <w:jc w:val="center"/>
              <w:rPr>
                <w:rFonts w:ascii="Times New Roman" w:hAnsi="Times New Roman" w:cs="Times New Roman"/>
                <w:sz w:val="20"/>
                <w:szCs w:val="20"/>
              </w:rPr>
            </w:pPr>
          </w:p>
          <w:p w:rsidR="004342B8" w:rsidRPr="004F7C9F" w:rsidRDefault="004342B8" w:rsidP="004342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10262,6</w:t>
            </w:r>
          </w:p>
        </w:tc>
        <w:tc>
          <w:tcPr>
            <w:tcW w:w="1417" w:type="dxa"/>
          </w:tcPr>
          <w:p w:rsidR="004F7C9F" w:rsidRDefault="004F7C9F" w:rsidP="00200E4C">
            <w:pPr>
              <w:widowControl w:val="0"/>
              <w:autoSpaceDE w:val="0"/>
              <w:autoSpaceDN w:val="0"/>
              <w:adjustRightInd w:val="0"/>
              <w:jc w:val="center"/>
              <w:rPr>
                <w:rFonts w:ascii="Times New Roman" w:hAnsi="Times New Roman" w:cs="Times New Roman"/>
                <w:sz w:val="20"/>
                <w:szCs w:val="20"/>
              </w:rPr>
            </w:pPr>
          </w:p>
          <w:p w:rsidR="00200E4C" w:rsidRDefault="00200E4C" w:rsidP="00200E4C">
            <w:pPr>
              <w:widowControl w:val="0"/>
              <w:autoSpaceDE w:val="0"/>
              <w:autoSpaceDN w:val="0"/>
              <w:adjustRightInd w:val="0"/>
              <w:jc w:val="center"/>
              <w:rPr>
                <w:rFonts w:ascii="Times New Roman" w:hAnsi="Times New Roman" w:cs="Times New Roman"/>
                <w:sz w:val="20"/>
                <w:szCs w:val="20"/>
              </w:rPr>
            </w:pPr>
          </w:p>
          <w:p w:rsidR="00200E4C" w:rsidRDefault="00200E4C" w:rsidP="00200E4C">
            <w:pPr>
              <w:widowControl w:val="0"/>
              <w:autoSpaceDE w:val="0"/>
              <w:autoSpaceDN w:val="0"/>
              <w:adjustRightInd w:val="0"/>
              <w:jc w:val="center"/>
              <w:rPr>
                <w:rFonts w:ascii="Times New Roman" w:hAnsi="Times New Roman" w:cs="Times New Roman"/>
                <w:sz w:val="20"/>
                <w:szCs w:val="20"/>
              </w:rPr>
            </w:pPr>
          </w:p>
          <w:p w:rsidR="00200E4C" w:rsidRPr="004F7C9F" w:rsidRDefault="00200E4C"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10816,4</w:t>
            </w:r>
          </w:p>
        </w:tc>
        <w:tc>
          <w:tcPr>
            <w:tcW w:w="1383" w:type="dxa"/>
          </w:tcPr>
          <w:p w:rsidR="004F7C9F" w:rsidRDefault="004F7C9F" w:rsidP="00200E4C">
            <w:pPr>
              <w:widowControl w:val="0"/>
              <w:autoSpaceDE w:val="0"/>
              <w:autoSpaceDN w:val="0"/>
              <w:adjustRightInd w:val="0"/>
              <w:jc w:val="center"/>
              <w:rPr>
                <w:rFonts w:ascii="Times New Roman" w:hAnsi="Times New Roman" w:cs="Times New Roman"/>
                <w:sz w:val="20"/>
                <w:szCs w:val="20"/>
              </w:rPr>
            </w:pPr>
          </w:p>
          <w:p w:rsidR="00200E4C" w:rsidRDefault="00200E4C" w:rsidP="00200E4C">
            <w:pPr>
              <w:widowControl w:val="0"/>
              <w:autoSpaceDE w:val="0"/>
              <w:autoSpaceDN w:val="0"/>
              <w:adjustRightInd w:val="0"/>
              <w:jc w:val="center"/>
              <w:rPr>
                <w:rFonts w:ascii="Times New Roman" w:hAnsi="Times New Roman" w:cs="Times New Roman"/>
                <w:sz w:val="20"/>
                <w:szCs w:val="20"/>
              </w:rPr>
            </w:pPr>
          </w:p>
          <w:p w:rsidR="00200E4C" w:rsidRDefault="00200E4C" w:rsidP="00200E4C">
            <w:pPr>
              <w:widowControl w:val="0"/>
              <w:autoSpaceDE w:val="0"/>
              <w:autoSpaceDN w:val="0"/>
              <w:adjustRightInd w:val="0"/>
              <w:jc w:val="center"/>
              <w:rPr>
                <w:rFonts w:ascii="Times New Roman" w:hAnsi="Times New Roman" w:cs="Times New Roman"/>
                <w:sz w:val="20"/>
                <w:szCs w:val="20"/>
              </w:rPr>
            </w:pPr>
          </w:p>
          <w:p w:rsidR="00200E4C" w:rsidRPr="004F7C9F" w:rsidRDefault="00200E4C"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11390,1</w:t>
            </w:r>
          </w:p>
        </w:tc>
      </w:tr>
      <w:tr w:rsidR="004F7C9F" w:rsidRPr="004F7C9F" w:rsidTr="004342B8">
        <w:tc>
          <w:tcPr>
            <w:tcW w:w="3592" w:type="dxa"/>
          </w:tcPr>
          <w:p w:rsidR="004F7C9F" w:rsidRPr="004F7C9F" w:rsidRDefault="004342B8" w:rsidP="00D439A2">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Итого</w:t>
            </w:r>
          </w:p>
        </w:tc>
        <w:tc>
          <w:tcPr>
            <w:tcW w:w="1619" w:type="dxa"/>
          </w:tcPr>
          <w:p w:rsidR="004F7C9F" w:rsidRPr="004F7C9F" w:rsidRDefault="00200E4C"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12466,1</w:t>
            </w:r>
          </w:p>
        </w:tc>
        <w:tc>
          <w:tcPr>
            <w:tcW w:w="1560" w:type="dxa"/>
            <w:shd w:val="clear" w:color="auto" w:fill="C6D9F1" w:themeFill="text2" w:themeFillTint="33"/>
          </w:tcPr>
          <w:p w:rsidR="004F7C9F" w:rsidRPr="004F7C9F" w:rsidRDefault="004342B8" w:rsidP="004342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12240,4</w:t>
            </w:r>
          </w:p>
        </w:tc>
        <w:tc>
          <w:tcPr>
            <w:tcW w:w="1417" w:type="dxa"/>
          </w:tcPr>
          <w:p w:rsidR="004F7C9F" w:rsidRPr="004F7C9F" w:rsidRDefault="00200E4C"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12901,0</w:t>
            </w:r>
          </w:p>
        </w:tc>
        <w:tc>
          <w:tcPr>
            <w:tcW w:w="1383" w:type="dxa"/>
          </w:tcPr>
          <w:p w:rsidR="004F7C9F" w:rsidRPr="004F7C9F" w:rsidRDefault="00200E4C"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13585,2</w:t>
            </w:r>
          </w:p>
        </w:tc>
      </w:tr>
    </w:tbl>
    <w:p w:rsidR="004F7C9F" w:rsidRDefault="004F7C9F" w:rsidP="00D439A2">
      <w:pPr>
        <w:widowControl w:val="0"/>
        <w:autoSpaceDE w:val="0"/>
        <w:autoSpaceDN w:val="0"/>
        <w:adjustRightInd w:val="0"/>
        <w:spacing w:after="0" w:line="240" w:lineRule="auto"/>
        <w:jc w:val="both"/>
        <w:rPr>
          <w:rFonts w:ascii="Times New Roman" w:hAnsi="Times New Roman" w:cs="Times New Roman"/>
          <w:sz w:val="24"/>
          <w:szCs w:val="24"/>
        </w:rPr>
      </w:pPr>
    </w:p>
    <w:p w:rsidR="004F7C9F" w:rsidRDefault="004F7C9F" w:rsidP="00D439A2">
      <w:pPr>
        <w:widowControl w:val="0"/>
        <w:autoSpaceDE w:val="0"/>
        <w:autoSpaceDN w:val="0"/>
        <w:adjustRightInd w:val="0"/>
        <w:spacing w:after="0" w:line="240" w:lineRule="auto"/>
        <w:jc w:val="both"/>
        <w:rPr>
          <w:rFonts w:ascii="Times New Roman" w:hAnsi="Times New Roman" w:cs="Times New Roman"/>
          <w:sz w:val="24"/>
          <w:szCs w:val="24"/>
        </w:rPr>
      </w:pPr>
    </w:p>
    <w:p w:rsidR="004F7C9F" w:rsidRDefault="004F7C9F" w:rsidP="00D439A2">
      <w:pPr>
        <w:widowControl w:val="0"/>
        <w:autoSpaceDE w:val="0"/>
        <w:autoSpaceDN w:val="0"/>
        <w:adjustRightInd w:val="0"/>
        <w:spacing w:after="0" w:line="240" w:lineRule="auto"/>
        <w:jc w:val="both"/>
        <w:rPr>
          <w:rFonts w:ascii="Times New Roman" w:hAnsi="Times New Roman" w:cs="Times New Roman"/>
          <w:sz w:val="24"/>
          <w:szCs w:val="24"/>
        </w:rPr>
      </w:pPr>
    </w:p>
    <w:p w:rsidR="004F7C9F" w:rsidRDefault="004F7C9F"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Default="004F7C9F"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D439A2">
        <w:rPr>
          <w:rFonts w:ascii="Times New Roman" w:hAnsi="Times New Roman" w:cs="Times New Roman"/>
          <w:sz w:val="24"/>
          <w:szCs w:val="24"/>
        </w:rPr>
        <w:t>СТОЧНИКИ ФИНАНСИРОВАНИЯ ДЕФИЦИТА БЮДЖЕТА</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Проект бюджета муниципального образования МО Остров Декабристов на 2018 год планируется с дефицитом 12 091,2 тыс. руб.</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2019 году объем дефицита бюджета прогнозируется в размере 4 121,6 тыс. руб., в 2020 году – 424,1 тыс. руб.</w:t>
      </w:r>
    </w:p>
    <w:p w:rsidR="00D439A2" w:rsidRDefault="00D439A2" w:rsidP="00D439A2">
      <w:pPr>
        <w:pStyle w:val="ConsPlusTitlePage"/>
      </w:pPr>
      <w:r>
        <w:rPr>
          <w:rFonts w:ascii="Times New Roman" w:hAnsi="Times New Roman" w:cs="Times New Roman"/>
          <w:sz w:val="24"/>
          <w:szCs w:val="24"/>
        </w:rPr>
        <w:t>Финансирование дефицита бюджета в 2018, 2019, 2020 годах предусматривается только за счет уменьшения остатков средств бюджета.</w:t>
      </w:r>
      <w:r>
        <w:t xml:space="preserve"> </w:t>
      </w:r>
      <w:r>
        <w:br/>
      </w:r>
    </w:p>
    <w:p w:rsidR="00D439A2" w:rsidRDefault="00D439A2" w:rsidP="00D439A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39A2" w:rsidTr="009E46DD">
        <w:tc>
          <w:tcPr>
            <w:tcW w:w="4677" w:type="dxa"/>
            <w:tcBorders>
              <w:top w:val="nil"/>
              <w:left w:val="nil"/>
              <w:bottom w:val="nil"/>
              <w:right w:val="nil"/>
            </w:tcBorders>
          </w:tcPr>
          <w:p w:rsidR="00D439A2" w:rsidRDefault="00D439A2" w:rsidP="009E46DD">
            <w:pPr>
              <w:pStyle w:val="ConsPlusNormal"/>
            </w:pPr>
          </w:p>
        </w:tc>
        <w:tc>
          <w:tcPr>
            <w:tcW w:w="4677" w:type="dxa"/>
            <w:tcBorders>
              <w:top w:val="nil"/>
              <w:left w:val="nil"/>
              <w:bottom w:val="nil"/>
              <w:right w:val="nil"/>
            </w:tcBorders>
          </w:tcPr>
          <w:p w:rsidR="00D439A2" w:rsidRDefault="00D439A2" w:rsidP="009E46DD">
            <w:pPr>
              <w:pStyle w:val="ConsPlusNormal"/>
              <w:jc w:val="right"/>
            </w:pPr>
          </w:p>
        </w:tc>
      </w:tr>
    </w:tbl>
    <w:p w:rsidR="00D439A2" w:rsidRDefault="00D439A2" w:rsidP="00D439A2">
      <w:pPr>
        <w:pStyle w:val="ConsPlusNormal"/>
        <w:jc w:val="center"/>
        <w:rPr>
          <w:sz w:val="24"/>
        </w:rPr>
      </w:pPr>
    </w:p>
    <w:p w:rsidR="00D439A2" w:rsidRDefault="0053102D" w:rsidP="0053102D">
      <w:pPr>
        <w:pStyle w:val="ConsPlusNormal"/>
        <w:rPr>
          <w:rFonts w:ascii="Times New Roman" w:hAnsi="Times New Roman" w:cs="Times New Roman"/>
          <w:sz w:val="24"/>
        </w:rPr>
      </w:pPr>
      <w:r w:rsidRPr="0053102D">
        <w:rPr>
          <w:rFonts w:ascii="Times New Roman" w:hAnsi="Times New Roman" w:cs="Times New Roman"/>
          <w:sz w:val="24"/>
        </w:rPr>
        <w:t>МЕЖБЮДЖЕТНЫЕ ОТНОШЕНИЯ</w:t>
      </w:r>
    </w:p>
    <w:p w:rsidR="00E50BC0" w:rsidRDefault="00E50BC0" w:rsidP="0053102D">
      <w:pPr>
        <w:pStyle w:val="ConsPlusNormal"/>
        <w:rPr>
          <w:rFonts w:ascii="Times New Roman" w:hAnsi="Times New Roman" w:cs="Times New Roman"/>
          <w:sz w:val="24"/>
        </w:rPr>
      </w:pPr>
    </w:p>
    <w:p w:rsidR="00E50BC0" w:rsidRDefault="00E50BC0" w:rsidP="0053102D">
      <w:pPr>
        <w:pStyle w:val="ConsPlusNormal"/>
        <w:rPr>
          <w:rFonts w:ascii="Times New Roman" w:hAnsi="Times New Roman" w:cs="Times New Roman"/>
          <w:sz w:val="24"/>
        </w:rPr>
      </w:pPr>
      <w:r>
        <w:rPr>
          <w:rFonts w:ascii="Times New Roman" w:hAnsi="Times New Roman" w:cs="Times New Roman"/>
          <w:sz w:val="24"/>
        </w:rPr>
        <w:t xml:space="preserve">   Безвозмездные перечисления из бюджета Санкт-Петербурга</w:t>
      </w:r>
      <w:r w:rsidR="00393F8B">
        <w:rPr>
          <w:rFonts w:ascii="Times New Roman" w:hAnsi="Times New Roman" w:cs="Times New Roman"/>
          <w:sz w:val="24"/>
        </w:rPr>
        <w:t xml:space="preserve"> и соответствующие расходы</w:t>
      </w:r>
      <w:r w:rsidR="007173F4">
        <w:rPr>
          <w:rFonts w:ascii="Times New Roman" w:hAnsi="Times New Roman" w:cs="Times New Roman"/>
          <w:sz w:val="24"/>
        </w:rPr>
        <w:t xml:space="preserve"> местного бюджета муниципального образования в 2018 году составляют 18 808,8 тыс. руб. (Таблица 11).</w:t>
      </w:r>
    </w:p>
    <w:p w:rsidR="00D439A2" w:rsidRDefault="00D439A2" w:rsidP="007173F4">
      <w:pPr>
        <w:pStyle w:val="ConsPlusNormal"/>
        <w:rPr>
          <w:sz w:val="20"/>
          <w:szCs w:val="20"/>
        </w:rPr>
      </w:pPr>
    </w:p>
    <w:p w:rsidR="007173F4" w:rsidRPr="007173F4" w:rsidRDefault="007173F4" w:rsidP="007173F4">
      <w:pPr>
        <w:pStyle w:val="ConsPlusNormal"/>
        <w:rPr>
          <w:rFonts w:ascii="Times New Roman" w:hAnsi="Times New Roman" w:cs="Times New Roman"/>
          <w:b/>
          <w:color w:val="1F497D" w:themeColor="text2"/>
          <w:sz w:val="20"/>
          <w:szCs w:val="20"/>
        </w:rPr>
      </w:pPr>
      <w:r w:rsidRPr="007173F4">
        <w:rPr>
          <w:rFonts w:ascii="Times New Roman" w:hAnsi="Times New Roman" w:cs="Times New Roman"/>
          <w:b/>
          <w:color w:val="1F497D" w:themeColor="text2"/>
          <w:sz w:val="20"/>
          <w:szCs w:val="20"/>
        </w:rPr>
        <w:lastRenderedPageBreak/>
        <w:t>Таблица 11. Расходы бюджета муниципального образования МО Остров Декабристов, осуществляемые за счет средств из бюджета Санкт-Петербурга, тыс. руб.</w:t>
      </w:r>
    </w:p>
    <w:p w:rsidR="00D439A2" w:rsidRDefault="00D439A2" w:rsidP="00D439A2">
      <w:pPr>
        <w:pStyle w:val="ConsPlusNormal"/>
        <w:jc w:val="center"/>
        <w:rPr>
          <w:sz w:val="24"/>
        </w:rPr>
      </w:pPr>
    </w:p>
    <w:p w:rsidR="007173F4" w:rsidRDefault="007173F4" w:rsidP="00D439A2">
      <w:pPr>
        <w:pStyle w:val="ConsPlusNormal"/>
        <w:jc w:val="center"/>
        <w:rPr>
          <w:sz w:val="24"/>
        </w:rPr>
      </w:pPr>
    </w:p>
    <w:p w:rsidR="007173F4" w:rsidRDefault="007173F4" w:rsidP="00D439A2">
      <w:pPr>
        <w:pStyle w:val="ConsPlusNormal"/>
        <w:jc w:val="center"/>
        <w:rPr>
          <w:sz w:val="24"/>
        </w:rPr>
      </w:pPr>
    </w:p>
    <w:tbl>
      <w:tblPr>
        <w:tblW w:w="7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18"/>
        <w:gridCol w:w="1300"/>
        <w:gridCol w:w="1251"/>
        <w:gridCol w:w="1300"/>
      </w:tblGrid>
      <w:tr w:rsidR="00393F8B" w:rsidRPr="00481396" w:rsidTr="00A32F86">
        <w:trPr>
          <w:trHeight w:val="529"/>
        </w:trPr>
        <w:tc>
          <w:tcPr>
            <w:tcW w:w="2590" w:type="dxa"/>
            <w:vMerge w:val="restart"/>
            <w:shd w:val="clear" w:color="auto" w:fill="C6D9F1" w:themeFill="text2" w:themeFillTint="33"/>
          </w:tcPr>
          <w:p w:rsidR="00393F8B" w:rsidRPr="00481396" w:rsidRDefault="00393F8B" w:rsidP="00393F8B">
            <w:pPr>
              <w:jc w:val="center"/>
              <w:rPr>
                <w:rFonts w:ascii="Times New Roman" w:hAnsi="Times New Roman" w:cs="Times New Roman"/>
                <w:b/>
                <w:sz w:val="20"/>
                <w:szCs w:val="20"/>
              </w:rPr>
            </w:pPr>
          </w:p>
          <w:p w:rsidR="00393F8B" w:rsidRPr="00481396" w:rsidRDefault="00393F8B" w:rsidP="00393F8B">
            <w:pPr>
              <w:jc w:val="center"/>
              <w:rPr>
                <w:rFonts w:ascii="Times New Roman" w:hAnsi="Times New Roman" w:cs="Times New Roman"/>
                <w:b/>
                <w:sz w:val="20"/>
                <w:szCs w:val="20"/>
              </w:rPr>
            </w:pPr>
          </w:p>
          <w:p w:rsidR="00393F8B" w:rsidRPr="00481396" w:rsidRDefault="00393F8B" w:rsidP="00393F8B">
            <w:pPr>
              <w:jc w:val="center"/>
              <w:rPr>
                <w:rFonts w:ascii="Times New Roman" w:hAnsi="Times New Roman" w:cs="Times New Roman"/>
                <w:b/>
                <w:sz w:val="20"/>
                <w:szCs w:val="20"/>
              </w:rPr>
            </w:pPr>
            <w:r w:rsidRPr="00481396">
              <w:rPr>
                <w:rFonts w:ascii="Times New Roman" w:hAnsi="Times New Roman" w:cs="Times New Roman"/>
                <w:b/>
                <w:sz w:val="20"/>
                <w:szCs w:val="20"/>
              </w:rPr>
              <w:t>Наименование</w:t>
            </w:r>
          </w:p>
        </w:tc>
        <w:tc>
          <w:tcPr>
            <w:tcW w:w="1418" w:type="dxa"/>
            <w:vMerge w:val="restart"/>
            <w:shd w:val="clear" w:color="auto" w:fill="C6D9F1" w:themeFill="text2" w:themeFillTint="33"/>
          </w:tcPr>
          <w:p w:rsidR="00393F8B" w:rsidRPr="00481396" w:rsidRDefault="00393F8B" w:rsidP="00A32F86">
            <w:pPr>
              <w:jc w:val="center"/>
              <w:rPr>
                <w:rFonts w:ascii="Times New Roman" w:hAnsi="Times New Roman" w:cs="Times New Roman"/>
                <w:b/>
                <w:sz w:val="20"/>
                <w:szCs w:val="20"/>
              </w:rPr>
            </w:pPr>
          </w:p>
          <w:p w:rsidR="00393F8B" w:rsidRPr="00481396" w:rsidRDefault="00393F8B" w:rsidP="00A32F86">
            <w:pPr>
              <w:jc w:val="center"/>
              <w:rPr>
                <w:rFonts w:ascii="Times New Roman" w:hAnsi="Times New Roman" w:cs="Times New Roman"/>
                <w:b/>
                <w:sz w:val="20"/>
                <w:szCs w:val="20"/>
              </w:rPr>
            </w:pPr>
            <w:r w:rsidRPr="00481396">
              <w:rPr>
                <w:rFonts w:ascii="Times New Roman" w:hAnsi="Times New Roman" w:cs="Times New Roman"/>
                <w:b/>
                <w:sz w:val="20"/>
                <w:szCs w:val="20"/>
              </w:rPr>
              <w:t>201</w:t>
            </w:r>
            <w:r>
              <w:rPr>
                <w:rFonts w:ascii="Times New Roman" w:hAnsi="Times New Roman" w:cs="Times New Roman"/>
                <w:b/>
                <w:sz w:val="20"/>
                <w:szCs w:val="20"/>
              </w:rPr>
              <w:t>7</w:t>
            </w:r>
          </w:p>
          <w:p w:rsidR="00393F8B" w:rsidRPr="00481396" w:rsidRDefault="00393F8B" w:rsidP="00A32F86">
            <w:pPr>
              <w:jc w:val="center"/>
              <w:rPr>
                <w:rFonts w:ascii="Times New Roman" w:hAnsi="Times New Roman" w:cs="Times New Roman"/>
                <w:b/>
                <w:sz w:val="20"/>
                <w:szCs w:val="20"/>
              </w:rPr>
            </w:pPr>
          </w:p>
          <w:p w:rsidR="00393F8B" w:rsidRPr="00481396" w:rsidRDefault="00393F8B" w:rsidP="00A32F86">
            <w:pPr>
              <w:jc w:val="center"/>
              <w:rPr>
                <w:rFonts w:ascii="Times New Roman" w:hAnsi="Times New Roman" w:cs="Times New Roman"/>
                <w:b/>
                <w:sz w:val="20"/>
                <w:szCs w:val="20"/>
              </w:rPr>
            </w:pPr>
            <w:r w:rsidRPr="00481396">
              <w:rPr>
                <w:rFonts w:ascii="Times New Roman" w:hAnsi="Times New Roman" w:cs="Times New Roman"/>
                <w:b/>
                <w:sz w:val="20"/>
                <w:szCs w:val="20"/>
              </w:rPr>
              <w:t>бюджет</w:t>
            </w:r>
          </w:p>
        </w:tc>
        <w:tc>
          <w:tcPr>
            <w:tcW w:w="1300" w:type="dxa"/>
            <w:vMerge w:val="restart"/>
            <w:shd w:val="clear" w:color="auto" w:fill="C6D9F1" w:themeFill="text2" w:themeFillTint="33"/>
          </w:tcPr>
          <w:p w:rsidR="00393F8B" w:rsidRPr="00481396" w:rsidRDefault="00393F8B" w:rsidP="00A32F86">
            <w:pPr>
              <w:jc w:val="center"/>
              <w:rPr>
                <w:rFonts w:ascii="Times New Roman" w:hAnsi="Times New Roman" w:cs="Times New Roman"/>
                <w:b/>
                <w:sz w:val="20"/>
                <w:szCs w:val="20"/>
              </w:rPr>
            </w:pPr>
          </w:p>
          <w:p w:rsidR="00393F8B" w:rsidRPr="00481396" w:rsidRDefault="00393F8B" w:rsidP="00A32F86">
            <w:pPr>
              <w:jc w:val="center"/>
              <w:rPr>
                <w:rFonts w:ascii="Times New Roman" w:hAnsi="Times New Roman" w:cs="Times New Roman"/>
                <w:b/>
                <w:sz w:val="20"/>
                <w:szCs w:val="20"/>
              </w:rPr>
            </w:pPr>
            <w:r w:rsidRPr="00481396">
              <w:rPr>
                <w:rFonts w:ascii="Times New Roman" w:hAnsi="Times New Roman" w:cs="Times New Roman"/>
                <w:b/>
                <w:sz w:val="20"/>
                <w:szCs w:val="20"/>
              </w:rPr>
              <w:t>201</w:t>
            </w:r>
            <w:r>
              <w:rPr>
                <w:rFonts w:ascii="Times New Roman" w:hAnsi="Times New Roman" w:cs="Times New Roman"/>
                <w:b/>
                <w:sz w:val="20"/>
                <w:szCs w:val="20"/>
              </w:rPr>
              <w:t>8</w:t>
            </w:r>
          </w:p>
          <w:p w:rsidR="00393F8B" w:rsidRPr="00481396" w:rsidRDefault="00393F8B" w:rsidP="00A32F86">
            <w:pPr>
              <w:jc w:val="center"/>
              <w:rPr>
                <w:rFonts w:ascii="Times New Roman" w:hAnsi="Times New Roman" w:cs="Times New Roman"/>
                <w:b/>
                <w:sz w:val="20"/>
                <w:szCs w:val="20"/>
              </w:rPr>
            </w:pPr>
          </w:p>
          <w:p w:rsidR="00393F8B" w:rsidRPr="00481396" w:rsidRDefault="00393F8B" w:rsidP="00A32F86">
            <w:pPr>
              <w:jc w:val="center"/>
              <w:rPr>
                <w:rFonts w:ascii="Times New Roman" w:hAnsi="Times New Roman" w:cs="Times New Roman"/>
                <w:b/>
                <w:sz w:val="20"/>
                <w:szCs w:val="20"/>
              </w:rPr>
            </w:pPr>
            <w:r w:rsidRPr="00481396">
              <w:rPr>
                <w:rFonts w:ascii="Times New Roman" w:hAnsi="Times New Roman" w:cs="Times New Roman"/>
                <w:b/>
                <w:sz w:val="20"/>
                <w:szCs w:val="20"/>
              </w:rPr>
              <w:t>проект</w:t>
            </w:r>
          </w:p>
        </w:tc>
        <w:tc>
          <w:tcPr>
            <w:tcW w:w="2551" w:type="dxa"/>
            <w:gridSpan w:val="2"/>
            <w:shd w:val="clear" w:color="auto" w:fill="C6D9F1" w:themeFill="text2" w:themeFillTint="33"/>
          </w:tcPr>
          <w:p w:rsidR="00393F8B" w:rsidRPr="00481396" w:rsidRDefault="00393F8B" w:rsidP="00A32F86">
            <w:pPr>
              <w:jc w:val="center"/>
              <w:rPr>
                <w:rFonts w:ascii="Times New Roman" w:hAnsi="Times New Roman" w:cs="Times New Roman"/>
                <w:b/>
                <w:sz w:val="20"/>
                <w:szCs w:val="20"/>
              </w:rPr>
            </w:pPr>
            <w:r w:rsidRPr="00481396">
              <w:rPr>
                <w:rFonts w:ascii="Times New Roman" w:hAnsi="Times New Roman" w:cs="Times New Roman"/>
                <w:b/>
                <w:sz w:val="20"/>
                <w:szCs w:val="20"/>
              </w:rPr>
              <w:t>Плановый период</w:t>
            </w:r>
          </w:p>
        </w:tc>
      </w:tr>
      <w:tr w:rsidR="00393F8B" w:rsidRPr="00481396" w:rsidTr="00A32F86">
        <w:trPr>
          <w:trHeight w:val="1114"/>
        </w:trPr>
        <w:tc>
          <w:tcPr>
            <w:tcW w:w="2590" w:type="dxa"/>
            <w:vMerge/>
            <w:shd w:val="clear" w:color="auto" w:fill="C6D9F1" w:themeFill="text2" w:themeFillTint="33"/>
          </w:tcPr>
          <w:p w:rsidR="00393F8B" w:rsidRPr="00481396" w:rsidRDefault="00393F8B" w:rsidP="00A32F86">
            <w:pPr>
              <w:jc w:val="center"/>
              <w:rPr>
                <w:rFonts w:ascii="Times New Roman" w:hAnsi="Times New Roman" w:cs="Times New Roman"/>
                <w:b/>
              </w:rPr>
            </w:pPr>
          </w:p>
        </w:tc>
        <w:tc>
          <w:tcPr>
            <w:tcW w:w="1418" w:type="dxa"/>
            <w:vMerge/>
            <w:shd w:val="clear" w:color="auto" w:fill="C6D9F1" w:themeFill="text2" w:themeFillTint="33"/>
          </w:tcPr>
          <w:p w:rsidR="00393F8B" w:rsidRPr="00481396" w:rsidRDefault="00393F8B" w:rsidP="00A32F86">
            <w:pPr>
              <w:jc w:val="center"/>
              <w:rPr>
                <w:rFonts w:ascii="Times New Roman" w:hAnsi="Times New Roman" w:cs="Times New Roman"/>
                <w:b/>
                <w:sz w:val="20"/>
                <w:szCs w:val="20"/>
              </w:rPr>
            </w:pPr>
          </w:p>
        </w:tc>
        <w:tc>
          <w:tcPr>
            <w:tcW w:w="1300" w:type="dxa"/>
            <w:vMerge/>
            <w:shd w:val="clear" w:color="auto" w:fill="C6D9F1" w:themeFill="text2" w:themeFillTint="33"/>
          </w:tcPr>
          <w:p w:rsidR="00393F8B" w:rsidRPr="00481396" w:rsidRDefault="00393F8B" w:rsidP="00A32F86">
            <w:pPr>
              <w:jc w:val="center"/>
              <w:rPr>
                <w:rFonts w:ascii="Times New Roman" w:hAnsi="Times New Roman" w:cs="Times New Roman"/>
                <w:b/>
                <w:sz w:val="20"/>
                <w:szCs w:val="20"/>
              </w:rPr>
            </w:pPr>
          </w:p>
        </w:tc>
        <w:tc>
          <w:tcPr>
            <w:tcW w:w="1251" w:type="dxa"/>
            <w:shd w:val="clear" w:color="auto" w:fill="C6D9F1" w:themeFill="text2" w:themeFillTint="33"/>
          </w:tcPr>
          <w:p w:rsidR="00393F8B" w:rsidRPr="00481396" w:rsidRDefault="00393F8B" w:rsidP="00A32F86">
            <w:pPr>
              <w:jc w:val="center"/>
              <w:rPr>
                <w:rFonts w:ascii="Times New Roman" w:hAnsi="Times New Roman" w:cs="Times New Roman"/>
                <w:b/>
                <w:sz w:val="20"/>
                <w:szCs w:val="20"/>
              </w:rPr>
            </w:pPr>
            <w:r w:rsidRPr="00481396">
              <w:rPr>
                <w:rFonts w:ascii="Times New Roman" w:hAnsi="Times New Roman" w:cs="Times New Roman"/>
                <w:b/>
                <w:sz w:val="20"/>
                <w:szCs w:val="20"/>
              </w:rPr>
              <w:t>201</w:t>
            </w:r>
            <w:r>
              <w:rPr>
                <w:rFonts w:ascii="Times New Roman" w:hAnsi="Times New Roman" w:cs="Times New Roman"/>
                <w:b/>
                <w:sz w:val="20"/>
                <w:szCs w:val="20"/>
              </w:rPr>
              <w:t>9</w:t>
            </w:r>
            <w:r w:rsidRPr="00481396">
              <w:rPr>
                <w:rFonts w:ascii="Times New Roman" w:hAnsi="Times New Roman" w:cs="Times New Roman"/>
                <w:b/>
                <w:sz w:val="20"/>
                <w:szCs w:val="20"/>
              </w:rPr>
              <w:t xml:space="preserve"> прогноз</w:t>
            </w:r>
          </w:p>
          <w:p w:rsidR="00393F8B" w:rsidRPr="00481396" w:rsidRDefault="00393F8B" w:rsidP="00A32F86">
            <w:pPr>
              <w:jc w:val="center"/>
              <w:rPr>
                <w:rFonts w:ascii="Times New Roman" w:hAnsi="Times New Roman" w:cs="Times New Roman"/>
                <w:b/>
                <w:sz w:val="20"/>
                <w:szCs w:val="20"/>
              </w:rPr>
            </w:pPr>
          </w:p>
        </w:tc>
        <w:tc>
          <w:tcPr>
            <w:tcW w:w="1300" w:type="dxa"/>
            <w:shd w:val="clear" w:color="auto" w:fill="C6D9F1" w:themeFill="text2" w:themeFillTint="33"/>
          </w:tcPr>
          <w:p w:rsidR="00393F8B" w:rsidRPr="00481396" w:rsidRDefault="00393F8B" w:rsidP="00A32F86">
            <w:pPr>
              <w:jc w:val="center"/>
              <w:rPr>
                <w:rFonts w:ascii="Times New Roman" w:hAnsi="Times New Roman" w:cs="Times New Roman"/>
                <w:b/>
                <w:sz w:val="20"/>
                <w:szCs w:val="20"/>
              </w:rPr>
            </w:pPr>
            <w:r w:rsidRPr="00481396">
              <w:rPr>
                <w:rFonts w:ascii="Times New Roman" w:hAnsi="Times New Roman" w:cs="Times New Roman"/>
                <w:b/>
                <w:sz w:val="20"/>
                <w:szCs w:val="20"/>
              </w:rPr>
              <w:t>20</w:t>
            </w:r>
            <w:r>
              <w:rPr>
                <w:rFonts w:ascii="Times New Roman" w:hAnsi="Times New Roman" w:cs="Times New Roman"/>
                <w:b/>
                <w:sz w:val="20"/>
                <w:szCs w:val="20"/>
              </w:rPr>
              <w:t>20</w:t>
            </w:r>
            <w:r w:rsidRPr="00481396">
              <w:rPr>
                <w:rFonts w:ascii="Times New Roman" w:hAnsi="Times New Roman" w:cs="Times New Roman"/>
                <w:b/>
                <w:sz w:val="20"/>
                <w:szCs w:val="20"/>
              </w:rPr>
              <w:t xml:space="preserve"> прогноз</w:t>
            </w:r>
          </w:p>
          <w:p w:rsidR="00393F8B" w:rsidRPr="00481396" w:rsidRDefault="00393F8B" w:rsidP="00A32F86">
            <w:pPr>
              <w:jc w:val="center"/>
              <w:rPr>
                <w:rFonts w:ascii="Times New Roman" w:hAnsi="Times New Roman" w:cs="Times New Roman"/>
                <w:b/>
                <w:sz w:val="20"/>
                <w:szCs w:val="20"/>
              </w:rPr>
            </w:pPr>
          </w:p>
        </w:tc>
      </w:tr>
      <w:tr w:rsidR="00393F8B" w:rsidRPr="002C2C66" w:rsidTr="00EF6CE7">
        <w:trPr>
          <w:trHeight w:val="2345"/>
        </w:trPr>
        <w:tc>
          <w:tcPr>
            <w:tcW w:w="2590" w:type="dxa"/>
            <w:shd w:val="clear" w:color="auto" w:fill="FFFFFF" w:themeFill="background1"/>
          </w:tcPr>
          <w:p w:rsidR="007173F4" w:rsidRPr="002C2C66" w:rsidRDefault="007173F4" w:rsidP="007173F4">
            <w:pPr>
              <w:rPr>
                <w:rFonts w:ascii="Times New Roman" w:hAnsi="Times New Roman" w:cs="Times New Roman"/>
                <w:color w:val="000000"/>
                <w:sz w:val="20"/>
                <w:szCs w:val="20"/>
              </w:rPr>
            </w:pPr>
            <w:r w:rsidRPr="002C2C66">
              <w:rPr>
                <w:rFonts w:ascii="Times New Roman" w:hAnsi="Times New Roman" w:cs="Times New Roman"/>
                <w:color w:val="000000"/>
                <w:sz w:val="20"/>
                <w:szCs w:val="20"/>
              </w:rPr>
              <w:t xml:space="preserve">Расходы </w:t>
            </w:r>
            <w:proofErr w:type="gramStart"/>
            <w:r w:rsidRPr="002C2C66">
              <w:rPr>
                <w:rFonts w:ascii="Times New Roman" w:hAnsi="Times New Roman" w:cs="Times New Roman"/>
                <w:color w:val="000000"/>
                <w:sz w:val="20"/>
                <w:szCs w:val="20"/>
              </w:rPr>
              <w:t>на исполнение государственного полномочия по составлению протоколов об административных правонарушениях за счет субвенций из бюджета</w:t>
            </w:r>
            <w:proofErr w:type="gramEnd"/>
            <w:r w:rsidRPr="002C2C66">
              <w:rPr>
                <w:rFonts w:ascii="Times New Roman" w:hAnsi="Times New Roman" w:cs="Times New Roman"/>
                <w:color w:val="000000"/>
                <w:sz w:val="20"/>
                <w:szCs w:val="20"/>
              </w:rPr>
              <w:t xml:space="preserve"> Санкт-Петербурга</w:t>
            </w:r>
          </w:p>
          <w:p w:rsidR="00393F8B" w:rsidRPr="002C2C66" w:rsidRDefault="00393F8B" w:rsidP="00A32F86">
            <w:pPr>
              <w:rPr>
                <w:rFonts w:ascii="Times New Roman" w:hAnsi="Times New Roman" w:cs="Times New Roman"/>
                <w:b/>
                <w:sz w:val="20"/>
                <w:szCs w:val="20"/>
              </w:rPr>
            </w:pPr>
          </w:p>
        </w:tc>
        <w:tc>
          <w:tcPr>
            <w:tcW w:w="1418" w:type="dxa"/>
            <w:shd w:val="clear" w:color="auto" w:fill="FFFFFF" w:themeFill="background1"/>
          </w:tcPr>
          <w:p w:rsidR="00393F8B" w:rsidRPr="002C2C66" w:rsidRDefault="00393F8B" w:rsidP="00A32F86">
            <w:pPr>
              <w:jc w:val="center"/>
              <w:rPr>
                <w:rFonts w:ascii="Times New Roman" w:hAnsi="Times New Roman" w:cs="Times New Roman"/>
                <w:sz w:val="20"/>
                <w:szCs w:val="20"/>
              </w:rPr>
            </w:pPr>
          </w:p>
          <w:p w:rsidR="002C2C66" w:rsidRPr="002C2C66" w:rsidRDefault="002C2C66" w:rsidP="00A32F86">
            <w:pPr>
              <w:jc w:val="center"/>
              <w:rPr>
                <w:rFonts w:ascii="Times New Roman" w:hAnsi="Times New Roman" w:cs="Times New Roman"/>
                <w:sz w:val="20"/>
                <w:szCs w:val="20"/>
              </w:rPr>
            </w:pPr>
          </w:p>
          <w:p w:rsidR="002C2C66" w:rsidRPr="002C2C66" w:rsidRDefault="002C2C66" w:rsidP="00A32F86">
            <w:pPr>
              <w:jc w:val="center"/>
              <w:rPr>
                <w:rFonts w:ascii="Times New Roman" w:hAnsi="Times New Roman" w:cs="Times New Roman"/>
                <w:sz w:val="20"/>
                <w:szCs w:val="20"/>
              </w:rPr>
            </w:pPr>
          </w:p>
          <w:p w:rsidR="002C2C66" w:rsidRPr="002C2C66" w:rsidRDefault="002C2C66" w:rsidP="00A32F86">
            <w:pPr>
              <w:jc w:val="center"/>
              <w:rPr>
                <w:rFonts w:ascii="Times New Roman" w:hAnsi="Times New Roman" w:cs="Times New Roman"/>
                <w:sz w:val="20"/>
                <w:szCs w:val="20"/>
              </w:rPr>
            </w:pPr>
            <w:r w:rsidRPr="002C2C66">
              <w:rPr>
                <w:rFonts w:ascii="Times New Roman" w:hAnsi="Times New Roman" w:cs="Times New Roman"/>
                <w:sz w:val="20"/>
                <w:szCs w:val="20"/>
              </w:rPr>
              <w:t>6,5</w:t>
            </w:r>
          </w:p>
          <w:p w:rsidR="002C2C66" w:rsidRPr="002C2C66" w:rsidRDefault="002C2C66" w:rsidP="00A32F86">
            <w:pPr>
              <w:jc w:val="center"/>
              <w:rPr>
                <w:rFonts w:ascii="Times New Roman" w:hAnsi="Times New Roman" w:cs="Times New Roman"/>
                <w:sz w:val="20"/>
                <w:szCs w:val="20"/>
              </w:rPr>
            </w:pPr>
          </w:p>
          <w:p w:rsidR="002C2C66" w:rsidRPr="002C2C66" w:rsidRDefault="002C2C66" w:rsidP="00A32F86">
            <w:pPr>
              <w:jc w:val="center"/>
              <w:rPr>
                <w:rFonts w:ascii="Times New Roman" w:hAnsi="Times New Roman" w:cs="Times New Roman"/>
                <w:sz w:val="20"/>
                <w:szCs w:val="20"/>
              </w:rPr>
            </w:pPr>
          </w:p>
          <w:p w:rsidR="002C2C66" w:rsidRPr="002C2C66" w:rsidRDefault="002C2C66" w:rsidP="00A32F86">
            <w:pPr>
              <w:jc w:val="center"/>
              <w:rPr>
                <w:rFonts w:ascii="Times New Roman" w:hAnsi="Times New Roman" w:cs="Times New Roman"/>
                <w:sz w:val="20"/>
                <w:szCs w:val="20"/>
              </w:rPr>
            </w:pPr>
          </w:p>
        </w:tc>
        <w:tc>
          <w:tcPr>
            <w:tcW w:w="1300" w:type="dxa"/>
            <w:shd w:val="clear" w:color="auto" w:fill="C6D9F1" w:themeFill="text2" w:themeFillTint="33"/>
          </w:tcPr>
          <w:p w:rsidR="00393F8B" w:rsidRPr="002C2C66" w:rsidRDefault="00393F8B" w:rsidP="00A32F86">
            <w:pPr>
              <w:jc w:val="center"/>
              <w:rPr>
                <w:rFonts w:ascii="Times New Roman" w:hAnsi="Times New Roman" w:cs="Times New Roman"/>
                <w:sz w:val="20"/>
                <w:szCs w:val="20"/>
              </w:rPr>
            </w:pPr>
          </w:p>
          <w:p w:rsidR="002C2C66" w:rsidRPr="002C2C66" w:rsidRDefault="002C2C66" w:rsidP="00A32F86">
            <w:pPr>
              <w:jc w:val="center"/>
              <w:rPr>
                <w:rFonts w:ascii="Times New Roman" w:hAnsi="Times New Roman" w:cs="Times New Roman"/>
                <w:sz w:val="20"/>
                <w:szCs w:val="20"/>
              </w:rPr>
            </w:pPr>
          </w:p>
          <w:p w:rsidR="002C2C66" w:rsidRPr="002C2C66" w:rsidRDefault="002C2C66" w:rsidP="00A32F86">
            <w:pPr>
              <w:jc w:val="center"/>
              <w:rPr>
                <w:rFonts w:ascii="Times New Roman" w:hAnsi="Times New Roman" w:cs="Times New Roman"/>
                <w:sz w:val="20"/>
                <w:szCs w:val="20"/>
              </w:rPr>
            </w:pPr>
          </w:p>
          <w:p w:rsidR="002C2C66" w:rsidRPr="002C2C66" w:rsidRDefault="002C2C66" w:rsidP="00A32F86">
            <w:pPr>
              <w:jc w:val="center"/>
              <w:rPr>
                <w:rFonts w:ascii="Times New Roman" w:hAnsi="Times New Roman" w:cs="Times New Roman"/>
                <w:sz w:val="20"/>
                <w:szCs w:val="20"/>
              </w:rPr>
            </w:pPr>
            <w:r w:rsidRPr="002C2C66">
              <w:rPr>
                <w:rFonts w:ascii="Times New Roman" w:hAnsi="Times New Roman" w:cs="Times New Roman"/>
                <w:sz w:val="20"/>
                <w:szCs w:val="20"/>
              </w:rPr>
              <w:t>6,9</w:t>
            </w:r>
          </w:p>
        </w:tc>
        <w:tc>
          <w:tcPr>
            <w:tcW w:w="1251" w:type="dxa"/>
            <w:shd w:val="clear" w:color="auto" w:fill="FFFFFF" w:themeFill="background1"/>
          </w:tcPr>
          <w:p w:rsidR="00393F8B" w:rsidRDefault="00393F8B" w:rsidP="00A32F86">
            <w:pPr>
              <w:jc w:val="center"/>
              <w:rPr>
                <w:rFonts w:ascii="Times New Roman" w:hAnsi="Times New Roman" w:cs="Times New Roman"/>
                <w:b/>
                <w:sz w:val="20"/>
                <w:szCs w:val="20"/>
              </w:rPr>
            </w:pPr>
          </w:p>
          <w:p w:rsidR="00EF6CE7" w:rsidRDefault="00EF6CE7" w:rsidP="00A32F86">
            <w:pPr>
              <w:jc w:val="center"/>
              <w:rPr>
                <w:rFonts w:ascii="Times New Roman" w:hAnsi="Times New Roman" w:cs="Times New Roman"/>
                <w:b/>
                <w:sz w:val="20"/>
                <w:szCs w:val="20"/>
              </w:rPr>
            </w:pPr>
          </w:p>
          <w:p w:rsidR="00EF6CE7" w:rsidRDefault="00EF6CE7" w:rsidP="00A32F86">
            <w:pPr>
              <w:jc w:val="center"/>
              <w:rPr>
                <w:rFonts w:ascii="Times New Roman" w:hAnsi="Times New Roman" w:cs="Times New Roman"/>
                <w:b/>
                <w:sz w:val="20"/>
                <w:szCs w:val="20"/>
              </w:rPr>
            </w:pPr>
          </w:p>
          <w:p w:rsidR="00EF6CE7" w:rsidRPr="00EF6CE7" w:rsidRDefault="00EF6CE7" w:rsidP="00A32F86">
            <w:pPr>
              <w:jc w:val="center"/>
              <w:rPr>
                <w:rFonts w:ascii="Times New Roman" w:hAnsi="Times New Roman" w:cs="Times New Roman"/>
                <w:sz w:val="20"/>
                <w:szCs w:val="20"/>
              </w:rPr>
            </w:pPr>
            <w:r w:rsidRPr="00EF6CE7">
              <w:rPr>
                <w:rFonts w:ascii="Times New Roman" w:hAnsi="Times New Roman" w:cs="Times New Roman"/>
                <w:sz w:val="20"/>
                <w:szCs w:val="20"/>
              </w:rPr>
              <w:t>7,3</w:t>
            </w:r>
          </w:p>
        </w:tc>
        <w:tc>
          <w:tcPr>
            <w:tcW w:w="1300" w:type="dxa"/>
            <w:shd w:val="clear" w:color="auto" w:fill="FFFFFF" w:themeFill="background1"/>
          </w:tcPr>
          <w:p w:rsidR="00393F8B" w:rsidRDefault="00393F8B" w:rsidP="00A32F86">
            <w:pPr>
              <w:jc w:val="center"/>
              <w:rPr>
                <w:rFonts w:ascii="Times New Roman" w:hAnsi="Times New Roman" w:cs="Times New Roman"/>
                <w:b/>
                <w:sz w:val="20"/>
                <w:szCs w:val="20"/>
              </w:rPr>
            </w:pPr>
          </w:p>
          <w:p w:rsidR="00EF6CE7" w:rsidRDefault="00EF6CE7" w:rsidP="00A32F86">
            <w:pPr>
              <w:jc w:val="center"/>
              <w:rPr>
                <w:rFonts w:ascii="Times New Roman" w:hAnsi="Times New Roman" w:cs="Times New Roman"/>
                <w:b/>
                <w:sz w:val="20"/>
                <w:szCs w:val="20"/>
              </w:rPr>
            </w:pPr>
          </w:p>
          <w:p w:rsidR="00EF6CE7" w:rsidRDefault="00EF6CE7" w:rsidP="00A32F86">
            <w:pPr>
              <w:jc w:val="center"/>
              <w:rPr>
                <w:rFonts w:ascii="Times New Roman" w:hAnsi="Times New Roman" w:cs="Times New Roman"/>
                <w:b/>
                <w:sz w:val="20"/>
                <w:szCs w:val="20"/>
              </w:rPr>
            </w:pPr>
          </w:p>
          <w:p w:rsidR="00EF6CE7" w:rsidRPr="00EF6CE7" w:rsidRDefault="00EF6CE7" w:rsidP="00A32F86">
            <w:pPr>
              <w:jc w:val="center"/>
              <w:rPr>
                <w:rFonts w:ascii="Times New Roman" w:hAnsi="Times New Roman" w:cs="Times New Roman"/>
                <w:sz w:val="20"/>
                <w:szCs w:val="20"/>
              </w:rPr>
            </w:pPr>
            <w:r w:rsidRPr="00EF6CE7">
              <w:rPr>
                <w:rFonts w:ascii="Times New Roman" w:hAnsi="Times New Roman" w:cs="Times New Roman"/>
                <w:sz w:val="20"/>
                <w:szCs w:val="20"/>
              </w:rPr>
              <w:t>7,7</w:t>
            </w:r>
          </w:p>
        </w:tc>
      </w:tr>
      <w:tr w:rsidR="00393F8B" w:rsidRPr="002C2C66" w:rsidTr="00A32F86">
        <w:tblPrEx>
          <w:tblLook w:val="0000" w:firstRow="0" w:lastRow="0" w:firstColumn="0" w:lastColumn="0" w:noHBand="0" w:noVBand="0"/>
        </w:tblPrEx>
        <w:trPr>
          <w:trHeight w:val="976"/>
        </w:trPr>
        <w:tc>
          <w:tcPr>
            <w:tcW w:w="2590" w:type="dxa"/>
          </w:tcPr>
          <w:p w:rsidR="002C2C66" w:rsidRPr="002C2C66" w:rsidRDefault="002C2C66" w:rsidP="002C2C66">
            <w:pPr>
              <w:rPr>
                <w:rFonts w:ascii="Times New Roman" w:hAnsi="Times New Roman" w:cs="Times New Roman"/>
                <w:color w:val="000000"/>
                <w:sz w:val="20"/>
                <w:szCs w:val="20"/>
              </w:rPr>
            </w:pPr>
            <w:r w:rsidRPr="002C2C66">
              <w:rPr>
                <w:rFonts w:ascii="Times New Roman" w:hAnsi="Times New Roman" w:cs="Times New Roman"/>
                <w:color w:val="000000"/>
                <w:sz w:val="20"/>
                <w:szCs w:val="20"/>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p w:rsidR="00393F8B" w:rsidRPr="002C2C66" w:rsidRDefault="00393F8B" w:rsidP="00A32F86">
            <w:pPr>
              <w:rPr>
                <w:rFonts w:ascii="Times New Roman" w:hAnsi="Times New Roman" w:cs="Times New Roman"/>
                <w:sz w:val="20"/>
                <w:szCs w:val="20"/>
              </w:rPr>
            </w:pPr>
          </w:p>
        </w:tc>
        <w:tc>
          <w:tcPr>
            <w:tcW w:w="1418" w:type="dxa"/>
            <w:shd w:val="clear" w:color="auto" w:fill="auto"/>
          </w:tcPr>
          <w:p w:rsidR="00393F8B" w:rsidRDefault="00393F8B" w:rsidP="00A32F86">
            <w:pPr>
              <w:jc w:val="center"/>
              <w:rPr>
                <w:rFonts w:ascii="Times New Roman" w:hAnsi="Times New Roman" w:cs="Times New Roman"/>
                <w:sz w:val="20"/>
                <w:szCs w:val="20"/>
              </w:rPr>
            </w:pPr>
          </w:p>
          <w:p w:rsidR="00EF6CE7" w:rsidRDefault="00EF6CE7" w:rsidP="00A32F86">
            <w:pPr>
              <w:jc w:val="center"/>
              <w:rPr>
                <w:rFonts w:ascii="Times New Roman" w:hAnsi="Times New Roman" w:cs="Times New Roman"/>
                <w:sz w:val="20"/>
                <w:szCs w:val="20"/>
              </w:rPr>
            </w:pPr>
          </w:p>
          <w:p w:rsidR="00EF6CE7" w:rsidRDefault="00EF6CE7" w:rsidP="00A32F86">
            <w:pPr>
              <w:jc w:val="center"/>
              <w:rPr>
                <w:rFonts w:ascii="Times New Roman" w:hAnsi="Times New Roman" w:cs="Times New Roman"/>
                <w:sz w:val="20"/>
                <w:szCs w:val="20"/>
              </w:rPr>
            </w:pPr>
          </w:p>
          <w:p w:rsidR="00EF6CE7" w:rsidRDefault="00EF6CE7" w:rsidP="00A32F86">
            <w:pPr>
              <w:jc w:val="center"/>
              <w:rPr>
                <w:rFonts w:ascii="Times New Roman" w:hAnsi="Times New Roman" w:cs="Times New Roman"/>
                <w:sz w:val="20"/>
                <w:szCs w:val="20"/>
              </w:rPr>
            </w:pPr>
            <w:r>
              <w:rPr>
                <w:rFonts w:ascii="Times New Roman" w:hAnsi="Times New Roman" w:cs="Times New Roman"/>
                <w:sz w:val="20"/>
                <w:szCs w:val="20"/>
              </w:rPr>
              <w:t>3429,8</w:t>
            </w:r>
          </w:p>
          <w:p w:rsidR="00EF6CE7" w:rsidRPr="002C2C66" w:rsidRDefault="00EF6CE7" w:rsidP="00A32F86">
            <w:pPr>
              <w:jc w:val="center"/>
              <w:rPr>
                <w:rFonts w:ascii="Times New Roman" w:hAnsi="Times New Roman" w:cs="Times New Roman"/>
                <w:sz w:val="20"/>
                <w:szCs w:val="20"/>
              </w:rPr>
            </w:pPr>
          </w:p>
        </w:tc>
        <w:tc>
          <w:tcPr>
            <w:tcW w:w="1300" w:type="dxa"/>
            <w:shd w:val="clear" w:color="auto" w:fill="C6D9F1" w:themeFill="text2" w:themeFillTint="33"/>
          </w:tcPr>
          <w:p w:rsidR="00393F8B" w:rsidRDefault="00393F8B" w:rsidP="00A32F86">
            <w:pPr>
              <w:jc w:val="center"/>
              <w:rPr>
                <w:rFonts w:ascii="Times New Roman" w:hAnsi="Times New Roman" w:cs="Times New Roman"/>
                <w:sz w:val="20"/>
                <w:szCs w:val="20"/>
              </w:rPr>
            </w:pPr>
          </w:p>
          <w:p w:rsidR="002C2C66" w:rsidRDefault="002C2C66" w:rsidP="00A32F86">
            <w:pPr>
              <w:jc w:val="center"/>
              <w:rPr>
                <w:rFonts w:ascii="Times New Roman" w:hAnsi="Times New Roman" w:cs="Times New Roman"/>
                <w:sz w:val="20"/>
                <w:szCs w:val="20"/>
              </w:rPr>
            </w:pPr>
          </w:p>
          <w:p w:rsidR="002C2C66" w:rsidRDefault="002C2C66" w:rsidP="00A32F86">
            <w:pPr>
              <w:jc w:val="center"/>
              <w:rPr>
                <w:rFonts w:ascii="Times New Roman" w:hAnsi="Times New Roman" w:cs="Times New Roman"/>
                <w:sz w:val="20"/>
                <w:szCs w:val="20"/>
              </w:rPr>
            </w:pPr>
          </w:p>
          <w:p w:rsidR="002C2C66" w:rsidRPr="002C2C66" w:rsidRDefault="002C2C66" w:rsidP="00A32F86">
            <w:pPr>
              <w:jc w:val="center"/>
              <w:rPr>
                <w:rFonts w:ascii="Times New Roman" w:hAnsi="Times New Roman" w:cs="Times New Roman"/>
                <w:sz w:val="20"/>
                <w:szCs w:val="20"/>
              </w:rPr>
            </w:pPr>
            <w:r>
              <w:rPr>
                <w:rFonts w:ascii="Times New Roman" w:hAnsi="Times New Roman" w:cs="Times New Roman"/>
                <w:sz w:val="20"/>
                <w:szCs w:val="20"/>
              </w:rPr>
              <w:t>3443,0</w:t>
            </w:r>
          </w:p>
        </w:tc>
        <w:tc>
          <w:tcPr>
            <w:tcW w:w="1251" w:type="dxa"/>
            <w:shd w:val="clear" w:color="auto" w:fill="auto"/>
          </w:tcPr>
          <w:p w:rsidR="00393F8B" w:rsidRDefault="00393F8B" w:rsidP="00A32F86">
            <w:pPr>
              <w:jc w:val="center"/>
              <w:rPr>
                <w:rFonts w:ascii="Times New Roman" w:hAnsi="Times New Roman" w:cs="Times New Roman"/>
                <w:sz w:val="20"/>
                <w:szCs w:val="20"/>
              </w:rPr>
            </w:pPr>
          </w:p>
          <w:p w:rsidR="00EF6CE7" w:rsidRDefault="00EF6CE7" w:rsidP="00A32F86">
            <w:pPr>
              <w:jc w:val="center"/>
              <w:rPr>
                <w:rFonts w:ascii="Times New Roman" w:hAnsi="Times New Roman" w:cs="Times New Roman"/>
                <w:sz w:val="20"/>
                <w:szCs w:val="20"/>
              </w:rPr>
            </w:pPr>
          </w:p>
          <w:p w:rsidR="00EF6CE7" w:rsidRDefault="00EF6CE7" w:rsidP="00A32F86">
            <w:pPr>
              <w:jc w:val="center"/>
              <w:rPr>
                <w:rFonts w:ascii="Times New Roman" w:hAnsi="Times New Roman" w:cs="Times New Roman"/>
                <w:sz w:val="20"/>
                <w:szCs w:val="20"/>
              </w:rPr>
            </w:pPr>
          </w:p>
          <w:p w:rsidR="00EF6CE7" w:rsidRPr="002C2C66" w:rsidRDefault="00EF6CE7" w:rsidP="00A32F86">
            <w:pPr>
              <w:jc w:val="center"/>
              <w:rPr>
                <w:rFonts w:ascii="Times New Roman" w:hAnsi="Times New Roman" w:cs="Times New Roman"/>
                <w:sz w:val="20"/>
                <w:szCs w:val="20"/>
              </w:rPr>
            </w:pPr>
            <w:r>
              <w:rPr>
                <w:rFonts w:ascii="Times New Roman" w:hAnsi="Times New Roman" w:cs="Times New Roman"/>
                <w:sz w:val="20"/>
                <w:szCs w:val="20"/>
              </w:rPr>
              <w:t>3456,6</w:t>
            </w:r>
          </w:p>
        </w:tc>
        <w:tc>
          <w:tcPr>
            <w:tcW w:w="1300" w:type="dxa"/>
            <w:shd w:val="clear" w:color="auto" w:fill="auto"/>
          </w:tcPr>
          <w:p w:rsidR="00393F8B" w:rsidRDefault="00393F8B" w:rsidP="00A32F86">
            <w:pPr>
              <w:jc w:val="center"/>
              <w:rPr>
                <w:rFonts w:ascii="Times New Roman" w:hAnsi="Times New Roman" w:cs="Times New Roman"/>
                <w:sz w:val="20"/>
                <w:szCs w:val="20"/>
              </w:rPr>
            </w:pPr>
          </w:p>
          <w:p w:rsidR="00EF6CE7" w:rsidRDefault="00EF6CE7" w:rsidP="00A32F86">
            <w:pPr>
              <w:jc w:val="center"/>
              <w:rPr>
                <w:rFonts w:ascii="Times New Roman" w:hAnsi="Times New Roman" w:cs="Times New Roman"/>
                <w:sz w:val="20"/>
                <w:szCs w:val="20"/>
              </w:rPr>
            </w:pPr>
          </w:p>
          <w:p w:rsidR="00EF6CE7" w:rsidRDefault="00EF6CE7" w:rsidP="00A32F86">
            <w:pPr>
              <w:jc w:val="center"/>
              <w:rPr>
                <w:rFonts w:ascii="Times New Roman" w:hAnsi="Times New Roman" w:cs="Times New Roman"/>
                <w:sz w:val="20"/>
                <w:szCs w:val="20"/>
              </w:rPr>
            </w:pPr>
          </w:p>
          <w:p w:rsidR="00EF6CE7" w:rsidRPr="002C2C66" w:rsidRDefault="00EF6CE7" w:rsidP="00A32F86">
            <w:pPr>
              <w:jc w:val="center"/>
              <w:rPr>
                <w:rFonts w:ascii="Times New Roman" w:hAnsi="Times New Roman" w:cs="Times New Roman"/>
                <w:sz w:val="20"/>
                <w:szCs w:val="20"/>
              </w:rPr>
            </w:pPr>
            <w:r>
              <w:rPr>
                <w:rFonts w:ascii="Times New Roman" w:hAnsi="Times New Roman" w:cs="Times New Roman"/>
                <w:sz w:val="20"/>
                <w:szCs w:val="20"/>
              </w:rPr>
              <w:t>3568,6</w:t>
            </w:r>
          </w:p>
        </w:tc>
      </w:tr>
      <w:tr w:rsidR="007173F4" w:rsidRPr="002C2C66" w:rsidTr="00A32F86">
        <w:trPr>
          <w:trHeight w:val="413"/>
        </w:trPr>
        <w:tc>
          <w:tcPr>
            <w:tcW w:w="2590" w:type="dxa"/>
          </w:tcPr>
          <w:p w:rsidR="002C2C66" w:rsidRPr="002C2C66" w:rsidRDefault="002C2C66" w:rsidP="002C2C66">
            <w:pPr>
              <w:rPr>
                <w:rFonts w:ascii="Times New Roman" w:hAnsi="Times New Roman" w:cs="Times New Roman"/>
                <w:color w:val="000000"/>
                <w:sz w:val="20"/>
                <w:szCs w:val="20"/>
              </w:rPr>
            </w:pPr>
            <w:r w:rsidRPr="002C2C66">
              <w:rPr>
                <w:rFonts w:ascii="Times New Roman" w:hAnsi="Times New Roman" w:cs="Times New Roman"/>
                <w:color w:val="000000"/>
                <w:sz w:val="20"/>
                <w:szCs w:val="20"/>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p w:rsidR="007173F4" w:rsidRPr="002C2C66" w:rsidRDefault="007173F4" w:rsidP="00A32F86">
            <w:pPr>
              <w:rPr>
                <w:rFonts w:ascii="Times New Roman" w:hAnsi="Times New Roman" w:cs="Times New Roman"/>
                <w:sz w:val="20"/>
                <w:szCs w:val="20"/>
              </w:rPr>
            </w:pPr>
          </w:p>
        </w:tc>
        <w:tc>
          <w:tcPr>
            <w:tcW w:w="1418" w:type="dxa"/>
          </w:tcPr>
          <w:p w:rsidR="007173F4" w:rsidRDefault="007173F4" w:rsidP="00A32F86">
            <w:pPr>
              <w:jc w:val="center"/>
              <w:rPr>
                <w:rFonts w:ascii="Times New Roman" w:hAnsi="Times New Roman" w:cs="Times New Roman"/>
                <w:sz w:val="20"/>
                <w:szCs w:val="20"/>
              </w:rPr>
            </w:pPr>
          </w:p>
          <w:p w:rsidR="00EF6CE7" w:rsidRDefault="00EF6CE7" w:rsidP="00A32F86">
            <w:pPr>
              <w:jc w:val="center"/>
              <w:rPr>
                <w:rFonts w:ascii="Times New Roman" w:hAnsi="Times New Roman" w:cs="Times New Roman"/>
                <w:sz w:val="20"/>
                <w:szCs w:val="20"/>
              </w:rPr>
            </w:pPr>
          </w:p>
          <w:p w:rsidR="00EF6CE7" w:rsidRPr="002C2C66" w:rsidRDefault="00EF6CE7" w:rsidP="00A32F86">
            <w:pPr>
              <w:jc w:val="center"/>
              <w:rPr>
                <w:rFonts w:ascii="Times New Roman" w:hAnsi="Times New Roman" w:cs="Times New Roman"/>
                <w:sz w:val="20"/>
                <w:szCs w:val="20"/>
              </w:rPr>
            </w:pPr>
            <w:r>
              <w:rPr>
                <w:rFonts w:ascii="Times New Roman" w:hAnsi="Times New Roman" w:cs="Times New Roman"/>
                <w:sz w:val="20"/>
                <w:szCs w:val="20"/>
              </w:rPr>
              <w:t>10528,2</w:t>
            </w:r>
          </w:p>
        </w:tc>
        <w:tc>
          <w:tcPr>
            <w:tcW w:w="1300" w:type="dxa"/>
            <w:shd w:val="clear" w:color="auto" w:fill="C6D9F1" w:themeFill="text2" w:themeFillTint="33"/>
          </w:tcPr>
          <w:p w:rsidR="007173F4" w:rsidRPr="002C2C66" w:rsidRDefault="007173F4" w:rsidP="00A32F86">
            <w:pPr>
              <w:jc w:val="center"/>
              <w:rPr>
                <w:rFonts w:ascii="Times New Roman" w:hAnsi="Times New Roman" w:cs="Times New Roman"/>
                <w:sz w:val="20"/>
                <w:szCs w:val="20"/>
              </w:rPr>
            </w:pPr>
          </w:p>
          <w:p w:rsidR="002C2C66" w:rsidRPr="002C2C66" w:rsidRDefault="002C2C66" w:rsidP="00A32F86">
            <w:pPr>
              <w:jc w:val="center"/>
              <w:rPr>
                <w:rFonts w:ascii="Times New Roman" w:hAnsi="Times New Roman" w:cs="Times New Roman"/>
                <w:sz w:val="20"/>
                <w:szCs w:val="20"/>
              </w:rPr>
            </w:pPr>
          </w:p>
          <w:p w:rsidR="002C2C66" w:rsidRPr="002C2C66" w:rsidRDefault="002C2C66" w:rsidP="00A32F86">
            <w:pPr>
              <w:jc w:val="center"/>
              <w:rPr>
                <w:rFonts w:ascii="Times New Roman" w:hAnsi="Times New Roman" w:cs="Times New Roman"/>
                <w:sz w:val="20"/>
                <w:szCs w:val="20"/>
              </w:rPr>
            </w:pPr>
            <w:r w:rsidRPr="002C2C66">
              <w:rPr>
                <w:rFonts w:ascii="Times New Roman" w:hAnsi="Times New Roman" w:cs="Times New Roman"/>
                <w:sz w:val="20"/>
                <w:szCs w:val="20"/>
              </w:rPr>
              <w:t>10262,6</w:t>
            </w:r>
          </w:p>
        </w:tc>
        <w:tc>
          <w:tcPr>
            <w:tcW w:w="1251" w:type="dxa"/>
            <w:shd w:val="clear" w:color="auto" w:fill="auto"/>
          </w:tcPr>
          <w:p w:rsidR="007173F4" w:rsidRDefault="007173F4" w:rsidP="00A32F86">
            <w:pPr>
              <w:jc w:val="center"/>
              <w:rPr>
                <w:rFonts w:ascii="Times New Roman" w:hAnsi="Times New Roman" w:cs="Times New Roman"/>
                <w:sz w:val="20"/>
                <w:szCs w:val="20"/>
              </w:rPr>
            </w:pPr>
          </w:p>
          <w:p w:rsidR="00EF6CE7" w:rsidRDefault="00EF6CE7" w:rsidP="00A32F86">
            <w:pPr>
              <w:jc w:val="center"/>
              <w:rPr>
                <w:rFonts w:ascii="Times New Roman" w:hAnsi="Times New Roman" w:cs="Times New Roman"/>
                <w:sz w:val="20"/>
                <w:szCs w:val="20"/>
              </w:rPr>
            </w:pPr>
          </w:p>
          <w:p w:rsidR="00EF6CE7" w:rsidRPr="002C2C66" w:rsidRDefault="00EF6CE7" w:rsidP="00A32F86">
            <w:pPr>
              <w:jc w:val="center"/>
              <w:rPr>
                <w:rFonts w:ascii="Times New Roman" w:hAnsi="Times New Roman" w:cs="Times New Roman"/>
                <w:sz w:val="20"/>
                <w:szCs w:val="20"/>
              </w:rPr>
            </w:pPr>
            <w:r>
              <w:rPr>
                <w:rFonts w:ascii="Times New Roman" w:hAnsi="Times New Roman" w:cs="Times New Roman"/>
                <w:sz w:val="20"/>
                <w:szCs w:val="20"/>
              </w:rPr>
              <w:t>10816,4</w:t>
            </w:r>
          </w:p>
        </w:tc>
        <w:tc>
          <w:tcPr>
            <w:tcW w:w="1300" w:type="dxa"/>
            <w:shd w:val="clear" w:color="auto" w:fill="auto"/>
          </w:tcPr>
          <w:p w:rsidR="007173F4" w:rsidRDefault="007173F4" w:rsidP="00A32F86">
            <w:pPr>
              <w:jc w:val="center"/>
              <w:rPr>
                <w:rFonts w:ascii="Times New Roman" w:hAnsi="Times New Roman" w:cs="Times New Roman"/>
                <w:sz w:val="20"/>
                <w:szCs w:val="20"/>
              </w:rPr>
            </w:pPr>
          </w:p>
          <w:p w:rsidR="00EF6CE7" w:rsidRDefault="00EF6CE7" w:rsidP="00A32F86">
            <w:pPr>
              <w:jc w:val="center"/>
              <w:rPr>
                <w:rFonts w:ascii="Times New Roman" w:hAnsi="Times New Roman" w:cs="Times New Roman"/>
                <w:sz w:val="20"/>
                <w:szCs w:val="20"/>
              </w:rPr>
            </w:pPr>
          </w:p>
          <w:p w:rsidR="00EF6CE7" w:rsidRPr="002C2C66" w:rsidRDefault="00EF6CE7" w:rsidP="00A32F86">
            <w:pPr>
              <w:jc w:val="center"/>
              <w:rPr>
                <w:rFonts w:ascii="Times New Roman" w:hAnsi="Times New Roman" w:cs="Times New Roman"/>
                <w:sz w:val="20"/>
                <w:szCs w:val="20"/>
              </w:rPr>
            </w:pPr>
            <w:r>
              <w:rPr>
                <w:rFonts w:ascii="Times New Roman" w:hAnsi="Times New Roman" w:cs="Times New Roman"/>
                <w:sz w:val="20"/>
                <w:szCs w:val="20"/>
              </w:rPr>
              <w:t>11390,1</w:t>
            </w:r>
          </w:p>
        </w:tc>
      </w:tr>
      <w:tr w:rsidR="00393F8B" w:rsidRPr="002C2C66" w:rsidTr="00A32F86">
        <w:trPr>
          <w:trHeight w:val="413"/>
        </w:trPr>
        <w:tc>
          <w:tcPr>
            <w:tcW w:w="2590" w:type="dxa"/>
          </w:tcPr>
          <w:p w:rsidR="002C2C66" w:rsidRPr="002C2C66" w:rsidRDefault="002C2C66" w:rsidP="002C2C66">
            <w:pPr>
              <w:rPr>
                <w:rFonts w:ascii="Times New Roman" w:hAnsi="Times New Roman" w:cs="Times New Roman"/>
                <w:color w:val="000000"/>
                <w:sz w:val="20"/>
                <w:szCs w:val="20"/>
              </w:rPr>
            </w:pPr>
            <w:r w:rsidRPr="002C2C66">
              <w:rPr>
                <w:rFonts w:ascii="Times New Roman" w:hAnsi="Times New Roman" w:cs="Times New Roman"/>
                <w:color w:val="000000"/>
                <w:sz w:val="20"/>
                <w:szCs w:val="20"/>
              </w:rPr>
              <w:t xml:space="preserve">Расходы </w:t>
            </w:r>
            <w:proofErr w:type="gramStart"/>
            <w:r w:rsidRPr="002C2C66">
              <w:rPr>
                <w:rFonts w:ascii="Times New Roman" w:hAnsi="Times New Roman" w:cs="Times New Roman"/>
                <w:color w:val="000000"/>
                <w:sz w:val="20"/>
                <w:szCs w:val="20"/>
              </w:rPr>
              <w:t>на исполнение государственного полномочия  по выплате денежных средств на вознаграждение приемным родителям за счет субвенций из бюджета</w:t>
            </w:r>
            <w:proofErr w:type="gramEnd"/>
            <w:r w:rsidRPr="002C2C66">
              <w:rPr>
                <w:rFonts w:ascii="Times New Roman" w:hAnsi="Times New Roman" w:cs="Times New Roman"/>
                <w:color w:val="000000"/>
                <w:sz w:val="20"/>
                <w:szCs w:val="20"/>
              </w:rPr>
              <w:t xml:space="preserve"> </w:t>
            </w:r>
            <w:r w:rsidRPr="002C2C66">
              <w:rPr>
                <w:rFonts w:ascii="Times New Roman" w:hAnsi="Times New Roman" w:cs="Times New Roman"/>
                <w:color w:val="000000"/>
                <w:sz w:val="20"/>
                <w:szCs w:val="20"/>
              </w:rPr>
              <w:lastRenderedPageBreak/>
              <w:t>Санкт-Петербурга</w:t>
            </w:r>
          </w:p>
          <w:p w:rsidR="00393F8B" w:rsidRPr="002C2C66" w:rsidRDefault="00393F8B" w:rsidP="00A32F86">
            <w:pPr>
              <w:rPr>
                <w:rFonts w:ascii="Times New Roman" w:hAnsi="Times New Roman" w:cs="Times New Roman"/>
                <w:sz w:val="20"/>
                <w:szCs w:val="20"/>
              </w:rPr>
            </w:pPr>
          </w:p>
        </w:tc>
        <w:tc>
          <w:tcPr>
            <w:tcW w:w="1418" w:type="dxa"/>
          </w:tcPr>
          <w:p w:rsidR="00393F8B" w:rsidRDefault="00393F8B" w:rsidP="00A32F86">
            <w:pPr>
              <w:jc w:val="center"/>
              <w:rPr>
                <w:rFonts w:ascii="Times New Roman" w:hAnsi="Times New Roman" w:cs="Times New Roman"/>
                <w:sz w:val="20"/>
                <w:szCs w:val="20"/>
              </w:rPr>
            </w:pPr>
          </w:p>
          <w:p w:rsidR="00EF6CE7" w:rsidRDefault="00EF6CE7" w:rsidP="00A32F86">
            <w:pPr>
              <w:jc w:val="center"/>
              <w:rPr>
                <w:rFonts w:ascii="Times New Roman" w:hAnsi="Times New Roman" w:cs="Times New Roman"/>
                <w:sz w:val="20"/>
                <w:szCs w:val="20"/>
              </w:rPr>
            </w:pPr>
          </w:p>
          <w:p w:rsidR="00EF6CE7" w:rsidRPr="002C2C66" w:rsidRDefault="00EF6CE7" w:rsidP="00A32F86">
            <w:pPr>
              <w:jc w:val="center"/>
              <w:rPr>
                <w:rFonts w:ascii="Times New Roman" w:hAnsi="Times New Roman" w:cs="Times New Roman"/>
                <w:sz w:val="20"/>
                <w:szCs w:val="20"/>
              </w:rPr>
            </w:pPr>
            <w:r>
              <w:rPr>
                <w:rFonts w:ascii="Times New Roman" w:hAnsi="Times New Roman" w:cs="Times New Roman"/>
                <w:sz w:val="20"/>
                <w:szCs w:val="20"/>
              </w:rPr>
              <w:t>4826,0</w:t>
            </w:r>
          </w:p>
        </w:tc>
        <w:tc>
          <w:tcPr>
            <w:tcW w:w="1300" w:type="dxa"/>
            <w:shd w:val="clear" w:color="auto" w:fill="C6D9F1" w:themeFill="text2" w:themeFillTint="33"/>
          </w:tcPr>
          <w:p w:rsidR="00393F8B" w:rsidRPr="002C2C66" w:rsidRDefault="00393F8B" w:rsidP="00A32F86">
            <w:pPr>
              <w:jc w:val="center"/>
              <w:rPr>
                <w:rFonts w:ascii="Times New Roman" w:hAnsi="Times New Roman" w:cs="Times New Roman"/>
                <w:sz w:val="20"/>
                <w:szCs w:val="20"/>
              </w:rPr>
            </w:pPr>
          </w:p>
          <w:p w:rsidR="002C2C66" w:rsidRPr="002C2C66" w:rsidRDefault="002C2C66" w:rsidP="00A32F86">
            <w:pPr>
              <w:jc w:val="center"/>
              <w:rPr>
                <w:rFonts w:ascii="Times New Roman" w:hAnsi="Times New Roman" w:cs="Times New Roman"/>
                <w:sz w:val="20"/>
                <w:szCs w:val="20"/>
              </w:rPr>
            </w:pPr>
          </w:p>
          <w:p w:rsidR="002C2C66" w:rsidRPr="002C2C66" w:rsidRDefault="002C2C66" w:rsidP="00A32F86">
            <w:pPr>
              <w:jc w:val="center"/>
              <w:rPr>
                <w:rFonts w:ascii="Times New Roman" w:hAnsi="Times New Roman" w:cs="Times New Roman"/>
                <w:sz w:val="20"/>
                <w:szCs w:val="20"/>
              </w:rPr>
            </w:pPr>
            <w:r w:rsidRPr="002C2C66">
              <w:rPr>
                <w:rFonts w:ascii="Times New Roman" w:hAnsi="Times New Roman" w:cs="Times New Roman"/>
                <w:sz w:val="20"/>
                <w:szCs w:val="20"/>
              </w:rPr>
              <w:t>5096,3</w:t>
            </w:r>
          </w:p>
        </w:tc>
        <w:tc>
          <w:tcPr>
            <w:tcW w:w="1251" w:type="dxa"/>
            <w:shd w:val="clear" w:color="auto" w:fill="auto"/>
          </w:tcPr>
          <w:p w:rsidR="00393F8B" w:rsidRDefault="00393F8B" w:rsidP="00A32F86">
            <w:pPr>
              <w:jc w:val="center"/>
              <w:rPr>
                <w:rFonts w:ascii="Times New Roman" w:hAnsi="Times New Roman" w:cs="Times New Roman"/>
                <w:sz w:val="20"/>
                <w:szCs w:val="20"/>
              </w:rPr>
            </w:pPr>
          </w:p>
          <w:p w:rsidR="00EF6CE7" w:rsidRDefault="00EF6CE7" w:rsidP="00A32F86">
            <w:pPr>
              <w:jc w:val="center"/>
              <w:rPr>
                <w:rFonts w:ascii="Times New Roman" w:hAnsi="Times New Roman" w:cs="Times New Roman"/>
                <w:sz w:val="20"/>
                <w:szCs w:val="20"/>
              </w:rPr>
            </w:pPr>
          </w:p>
          <w:p w:rsidR="00EF6CE7" w:rsidRPr="002C2C66" w:rsidRDefault="00EF6CE7" w:rsidP="00A32F86">
            <w:pPr>
              <w:jc w:val="center"/>
              <w:rPr>
                <w:rFonts w:ascii="Times New Roman" w:hAnsi="Times New Roman" w:cs="Times New Roman"/>
                <w:sz w:val="20"/>
                <w:szCs w:val="20"/>
              </w:rPr>
            </w:pPr>
            <w:r>
              <w:rPr>
                <w:rFonts w:ascii="Times New Roman" w:hAnsi="Times New Roman" w:cs="Times New Roman"/>
                <w:sz w:val="20"/>
                <w:szCs w:val="20"/>
              </w:rPr>
              <w:t>5371,4</w:t>
            </w:r>
          </w:p>
        </w:tc>
        <w:tc>
          <w:tcPr>
            <w:tcW w:w="1300" w:type="dxa"/>
            <w:shd w:val="clear" w:color="auto" w:fill="auto"/>
          </w:tcPr>
          <w:p w:rsidR="00393F8B" w:rsidRDefault="00393F8B" w:rsidP="00A32F86">
            <w:pPr>
              <w:jc w:val="center"/>
              <w:rPr>
                <w:rFonts w:ascii="Times New Roman" w:hAnsi="Times New Roman" w:cs="Times New Roman"/>
                <w:sz w:val="20"/>
                <w:szCs w:val="20"/>
              </w:rPr>
            </w:pPr>
          </w:p>
          <w:p w:rsidR="00EF6CE7" w:rsidRDefault="00EF6CE7" w:rsidP="00A32F86">
            <w:pPr>
              <w:jc w:val="center"/>
              <w:rPr>
                <w:rFonts w:ascii="Times New Roman" w:hAnsi="Times New Roman" w:cs="Times New Roman"/>
                <w:sz w:val="20"/>
                <w:szCs w:val="20"/>
              </w:rPr>
            </w:pPr>
          </w:p>
          <w:p w:rsidR="00EF6CE7" w:rsidRPr="002C2C66" w:rsidRDefault="00EF6CE7" w:rsidP="00A32F86">
            <w:pPr>
              <w:jc w:val="center"/>
              <w:rPr>
                <w:rFonts w:ascii="Times New Roman" w:hAnsi="Times New Roman" w:cs="Times New Roman"/>
                <w:sz w:val="20"/>
                <w:szCs w:val="20"/>
              </w:rPr>
            </w:pPr>
            <w:r>
              <w:rPr>
                <w:rFonts w:ascii="Times New Roman" w:hAnsi="Times New Roman" w:cs="Times New Roman"/>
                <w:sz w:val="20"/>
                <w:szCs w:val="20"/>
              </w:rPr>
              <w:t>5834,0</w:t>
            </w:r>
          </w:p>
        </w:tc>
      </w:tr>
      <w:tr w:rsidR="00393F8B" w:rsidRPr="00481396" w:rsidTr="00A32F86">
        <w:trPr>
          <w:trHeight w:val="413"/>
        </w:trPr>
        <w:tc>
          <w:tcPr>
            <w:tcW w:w="2590" w:type="dxa"/>
            <w:shd w:val="clear" w:color="auto" w:fill="FFFFFF" w:themeFill="background1"/>
          </w:tcPr>
          <w:p w:rsidR="00393F8B" w:rsidRPr="00481396" w:rsidRDefault="00393F8B" w:rsidP="00A32F86">
            <w:pPr>
              <w:rPr>
                <w:rFonts w:ascii="Times New Roman" w:hAnsi="Times New Roman" w:cs="Times New Roman"/>
                <w:b/>
                <w:sz w:val="20"/>
                <w:szCs w:val="20"/>
              </w:rPr>
            </w:pPr>
          </w:p>
          <w:p w:rsidR="00393F8B" w:rsidRPr="00481396" w:rsidRDefault="00393F8B" w:rsidP="00A32F86">
            <w:pPr>
              <w:rPr>
                <w:rFonts w:ascii="Times New Roman" w:hAnsi="Times New Roman" w:cs="Times New Roman"/>
                <w:b/>
                <w:sz w:val="20"/>
                <w:szCs w:val="20"/>
              </w:rPr>
            </w:pPr>
            <w:r w:rsidRPr="00481396">
              <w:rPr>
                <w:rFonts w:ascii="Times New Roman" w:hAnsi="Times New Roman" w:cs="Times New Roman"/>
                <w:b/>
                <w:sz w:val="20"/>
                <w:szCs w:val="20"/>
              </w:rPr>
              <w:t>ВСЕГО РАСХОДОВ</w:t>
            </w:r>
          </w:p>
        </w:tc>
        <w:tc>
          <w:tcPr>
            <w:tcW w:w="1418" w:type="dxa"/>
            <w:shd w:val="clear" w:color="auto" w:fill="FFFFFF" w:themeFill="background1"/>
          </w:tcPr>
          <w:p w:rsidR="00393F8B" w:rsidRDefault="00393F8B" w:rsidP="00A32F86">
            <w:pPr>
              <w:jc w:val="center"/>
              <w:rPr>
                <w:rFonts w:ascii="Times New Roman" w:hAnsi="Times New Roman" w:cs="Times New Roman"/>
                <w:b/>
                <w:sz w:val="20"/>
                <w:szCs w:val="20"/>
              </w:rPr>
            </w:pPr>
          </w:p>
          <w:p w:rsidR="00393F8B" w:rsidRPr="00481396" w:rsidRDefault="00393F8B" w:rsidP="00A32F86">
            <w:pPr>
              <w:jc w:val="center"/>
              <w:rPr>
                <w:rFonts w:ascii="Times New Roman" w:hAnsi="Times New Roman" w:cs="Times New Roman"/>
                <w:b/>
                <w:sz w:val="20"/>
                <w:szCs w:val="20"/>
              </w:rPr>
            </w:pPr>
            <w:r>
              <w:rPr>
                <w:rFonts w:ascii="Times New Roman" w:hAnsi="Times New Roman" w:cs="Times New Roman"/>
                <w:b/>
                <w:sz w:val="20"/>
                <w:szCs w:val="20"/>
              </w:rPr>
              <w:t>18790,5</w:t>
            </w:r>
          </w:p>
        </w:tc>
        <w:tc>
          <w:tcPr>
            <w:tcW w:w="1300" w:type="dxa"/>
            <w:shd w:val="clear" w:color="auto" w:fill="C6D9F1" w:themeFill="text2" w:themeFillTint="33"/>
          </w:tcPr>
          <w:p w:rsidR="00393F8B" w:rsidRDefault="00393F8B" w:rsidP="00393F8B">
            <w:pPr>
              <w:jc w:val="center"/>
              <w:rPr>
                <w:rFonts w:ascii="Times New Roman" w:hAnsi="Times New Roman" w:cs="Times New Roman"/>
                <w:b/>
                <w:sz w:val="20"/>
                <w:szCs w:val="20"/>
              </w:rPr>
            </w:pPr>
          </w:p>
          <w:p w:rsidR="00393F8B" w:rsidRPr="00481396" w:rsidRDefault="00393F8B" w:rsidP="00393F8B">
            <w:pPr>
              <w:jc w:val="center"/>
              <w:rPr>
                <w:rFonts w:ascii="Times New Roman" w:hAnsi="Times New Roman" w:cs="Times New Roman"/>
                <w:b/>
                <w:sz w:val="20"/>
                <w:szCs w:val="20"/>
              </w:rPr>
            </w:pPr>
            <w:r>
              <w:rPr>
                <w:rFonts w:ascii="Times New Roman" w:hAnsi="Times New Roman" w:cs="Times New Roman"/>
                <w:b/>
                <w:sz w:val="20"/>
                <w:szCs w:val="20"/>
              </w:rPr>
              <w:t>18808,8</w:t>
            </w:r>
          </w:p>
        </w:tc>
        <w:tc>
          <w:tcPr>
            <w:tcW w:w="1251" w:type="dxa"/>
            <w:shd w:val="clear" w:color="auto" w:fill="FFFFFF" w:themeFill="background1"/>
          </w:tcPr>
          <w:p w:rsidR="00393F8B" w:rsidRDefault="00393F8B" w:rsidP="00A32F86">
            <w:pPr>
              <w:jc w:val="center"/>
              <w:rPr>
                <w:rFonts w:ascii="Times New Roman" w:hAnsi="Times New Roman" w:cs="Times New Roman"/>
                <w:b/>
                <w:sz w:val="20"/>
                <w:szCs w:val="20"/>
              </w:rPr>
            </w:pPr>
          </w:p>
          <w:p w:rsidR="00393F8B" w:rsidRDefault="00393F8B" w:rsidP="00A32F86">
            <w:pPr>
              <w:jc w:val="center"/>
              <w:rPr>
                <w:rFonts w:ascii="Times New Roman" w:hAnsi="Times New Roman" w:cs="Times New Roman"/>
                <w:b/>
                <w:sz w:val="20"/>
                <w:szCs w:val="20"/>
              </w:rPr>
            </w:pPr>
            <w:r>
              <w:rPr>
                <w:rFonts w:ascii="Times New Roman" w:hAnsi="Times New Roman" w:cs="Times New Roman"/>
                <w:b/>
                <w:sz w:val="20"/>
                <w:szCs w:val="20"/>
              </w:rPr>
              <w:t>19651,7</w:t>
            </w:r>
          </w:p>
          <w:p w:rsidR="00393F8B" w:rsidRPr="00481396" w:rsidRDefault="00393F8B" w:rsidP="00A32F86">
            <w:pPr>
              <w:jc w:val="center"/>
              <w:rPr>
                <w:rFonts w:ascii="Times New Roman" w:hAnsi="Times New Roman" w:cs="Times New Roman"/>
                <w:b/>
                <w:sz w:val="20"/>
                <w:szCs w:val="20"/>
              </w:rPr>
            </w:pPr>
          </w:p>
        </w:tc>
        <w:tc>
          <w:tcPr>
            <w:tcW w:w="1300" w:type="dxa"/>
            <w:shd w:val="clear" w:color="auto" w:fill="FFFFFF" w:themeFill="background1"/>
          </w:tcPr>
          <w:p w:rsidR="00393F8B" w:rsidRDefault="00393F8B" w:rsidP="00A32F86">
            <w:pPr>
              <w:jc w:val="center"/>
              <w:rPr>
                <w:rFonts w:ascii="Times New Roman" w:hAnsi="Times New Roman" w:cs="Times New Roman"/>
                <w:b/>
                <w:sz w:val="20"/>
                <w:szCs w:val="20"/>
              </w:rPr>
            </w:pPr>
          </w:p>
          <w:p w:rsidR="00393F8B" w:rsidRPr="00481396" w:rsidRDefault="00393F8B" w:rsidP="00A32F86">
            <w:pPr>
              <w:jc w:val="center"/>
              <w:rPr>
                <w:rFonts w:ascii="Times New Roman" w:hAnsi="Times New Roman" w:cs="Times New Roman"/>
                <w:b/>
                <w:sz w:val="20"/>
                <w:szCs w:val="20"/>
              </w:rPr>
            </w:pPr>
            <w:r>
              <w:rPr>
                <w:rFonts w:ascii="Times New Roman" w:hAnsi="Times New Roman" w:cs="Times New Roman"/>
                <w:b/>
                <w:sz w:val="20"/>
                <w:szCs w:val="20"/>
              </w:rPr>
              <w:t>20800,4</w:t>
            </w:r>
          </w:p>
        </w:tc>
      </w:tr>
    </w:tbl>
    <w:p w:rsidR="00D439A2" w:rsidRDefault="00D439A2" w:rsidP="00D439A2">
      <w:pPr>
        <w:pStyle w:val="ConsPlusNormal"/>
        <w:jc w:val="center"/>
        <w:rPr>
          <w:sz w:val="24"/>
        </w:rPr>
      </w:pPr>
    </w:p>
    <w:p w:rsidR="00D439A2" w:rsidRDefault="00D439A2" w:rsidP="00D439A2">
      <w:pPr>
        <w:pStyle w:val="ConsPlusNormal"/>
        <w:jc w:val="center"/>
        <w:rPr>
          <w:sz w:val="24"/>
        </w:rPr>
      </w:pPr>
    </w:p>
    <w:p w:rsidR="00D439A2" w:rsidRPr="0053102D" w:rsidRDefault="00D439A2" w:rsidP="00D439A2">
      <w:pPr>
        <w:pStyle w:val="ConsPlusNormal"/>
        <w:jc w:val="center"/>
        <w:rPr>
          <w:rFonts w:ascii="Times New Roman" w:hAnsi="Times New Roman" w:cs="Times New Roman"/>
          <w:sz w:val="24"/>
        </w:rPr>
      </w:pPr>
    </w:p>
    <w:p w:rsidR="00393F8B" w:rsidRDefault="00393F8B" w:rsidP="0053102D">
      <w:pPr>
        <w:pStyle w:val="ConsPlusNormal"/>
        <w:rPr>
          <w:rFonts w:ascii="Times New Roman" w:hAnsi="Times New Roman" w:cs="Times New Roman"/>
          <w:b/>
          <w:color w:val="1F497D" w:themeColor="text2"/>
          <w:sz w:val="24"/>
        </w:rPr>
      </w:pPr>
    </w:p>
    <w:p w:rsidR="00D439A2" w:rsidRPr="0053102D" w:rsidRDefault="0053102D" w:rsidP="0053102D">
      <w:pPr>
        <w:pStyle w:val="ConsPlusNormal"/>
        <w:rPr>
          <w:rFonts w:ascii="Times New Roman" w:hAnsi="Times New Roman" w:cs="Times New Roman"/>
          <w:b/>
          <w:color w:val="1F497D" w:themeColor="text2"/>
          <w:sz w:val="24"/>
        </w:rPr>
      </w:pPr>
      <w:r w:rsidRPr="0053102D">
        <w:rPr>
          <w:rFonts w:ascii="Times New Roman" w:hAnsi="Times New Roman" w:cs="Times New Roman"/>
          <w:b/>
          <w:color w:val="1F497D" w:themeColor="text2"/>
          <w:sz w:val="24"/>
        </w:rPr>
        <w:t xml:space="preserve">7.  Глоссарий </w:t>
      </w:r>
    </w:p>
    <w:p w:rsidR="00D439A2" w:rsidRDefault="00D439A2" w:rsidP="00D439A2">
      <w:pPr>
        <w:pStyle w:val="ConsPlusNormal"/>
        <w:jc w:val="center"/>
        <w:rPr>
          <w:sz w:val="24"/>
        </w:rPr>
      </w:pPr>
    </w:p>
    <w:p w:rsidR="00E50BC0" w:rsidRPr="001769B0" w:rsidRDefault="00E50BC0" w:rsidP="00E50BC0">
      <w:pPr>
        <w:rPr>
          <w:rFonts w:ascii="Times New Roman" w:hAnsi="Times New Roman" w:cs="Times New Roman"/>
          <w:b/>
          <w:sz w:val="24"/>
          <w:szCs w:val="24"/>
        </w:rPr>
      </w:pPr>
      <w:r w:rsidRPr="001769B0">
        <w:rPr>
          <w:rFonts w:ascii="Times New Roman" w:hAnsi="Times New Roman" w:cs="Times New Roman"/>
          <w:b/>
          <w:sz w:val="24"/>
          <w:szCs w:val="24"/>
        </w:rPr>
        <w:t>Основные термины, используемые в бюджетном процессе</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бюджет</w:t>
      </w:r>
      <w:r w:rsidRPr="001769B0">
        <w:rPr>
          <w:rFonts w:ascii="Times New Roman" w:hAnsi="Times New Roman" w:cs="Times New Roman"/>
          <w:sz w:val="24"/>
          <w:szCs w:val="24"/>
        </w:rPr>
        <w:t xml:space="preserve">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бюджетная система Российской Федерации</w:t>
      </w:r>
      <w:r w:rsidRPr="001769B0">
        <w:rPr>
          <w:rFonts w:ascii="Times New Roman" w:hAnsi="Times New Roman" w:cs="Times New Roman"/>
          <w:sz w:val="24"/>
          <w:szCs w:val="24"/>
        </w:rPr>
        <w:t xml:space="preserve">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доходы бюджета</w:t>
      </w:r>
      <w:r w:rsidRPr="001769B0">
        <w:rPr>
          <w:rFonts w:ascii="Times New Roman" w:hAnsi="Times New Roman" w:cs="Times New Roman"/>
          <w:sz w:val="24"/>
          <w:szCs w:val="24"/>
        </w:rPr>
        <w:t xml:space="preserve"> - поступающие в бюджет денежные средства, за исключением средств, являющихся источниками финансирования дефицита бюджета;</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расходы бюджета</w:t>
      </w:r>
      <w:r w:rsidRPr="001769B0">
        <w:rPr>
          <w:rFonts w:ascii="Times New Roman" w:hAnsi="Times New Roman" w:cs="Times New Roman"/>
          <w:sz w:val="24"/>
          <w:szCs w:val="24"/>
        </w:rPr>
        <w:t xml:space="preserve"> - выплачиваемые из бюджета денежные средства, за исключением средств, являющихся источниками финансирования дефицита бюджета;</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дефицит бюджета</w:t>
      </w:r>
      <w:r w:rsidRPr="001769B0">
        <w:rPr>
          <w:rFonts w:ascii="Times New Roman" w:hAnsi="Times New Roman" w:cs="Times New Roman"/>
          <w:sz w:val="24"/>
          <w:szCs w:val="24"/>
        </w:rPr>
        <w:t xml:space="preserve"> - превышение расходов бюджета над его доходами;</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профицит бюджета</w:t>
      </w:r>
      <w:r w:rsidRPr="001769B0">
        <w:rPr>
          <w:rFonts w:ascii="Times New Roman" w:hAnsi="Times New Roman" w:cs="Times New Roman"/>
          <w:sz w:val="24"/>
          <w:szCs w:val="24"/>
        </w:rPr>
        <w:t xml:space="preserve"> - превышение доходов бюджета над его расходами;</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бюджетный процесс</w:t>
      </w:r>
      <w:r w:rsidRPr="001769B0">
        <w:rPr>
          <w:rFonts w:ascii="Times New Roman" w:hAnsi="Times New Roman" w:cs="Times New Roman"/>
          <w:sz w:val="24"/>
          <w:szCs w:val="24"/>
        </w:rP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1769B0">
        <w:rPr>
          <w:rFonts w:ascii="Times New Roman" w:hAnsi="Times New Roman" w:cs="Times New Roman"/>
          <w:sz w:val="24"/>
          <w:szCs w:val="24"/>
        </w:rPr>
        <w:t>контролю  за</w:t>
      </w:r>
      <w:proofErr w:type="gramEnd"/>
      <w:r w:rsidRPr="001769B0">
        <w:rPr>
          <w:rFonts w:ascii="Times New Roman" w:hAnsi="Times New Roman" w:cs="Times New Roman"/>
          <w:sz w:val="24"/>
          <w:szCs w:val="24"/>
        </w:rPr>
        <w:t xml:space="preserve"> их исполнением, осуществлению бюджетного учета, составлению, внешней проверке, рассмотрению и утверждению бюджетной отчетности;</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бюджетные ассигнования</w:t>
      </w:r>
      <w:r w:rsidRPr="001769B0">
        <w:rPr>
          <w:rFonts w:ascii="Times New Roman" w:hAnsi="Times New Roman" w:cs="Times New Roman"/>
          <w:sz w:val="24"/>
          <w:szCs w:val="24"/>
        </w:rPr>
        <w:t xml:space="preserve"> - предельные объемы денежных средств, предусмотренных в соответствующем финансовом году для исполнения бюджетных обязательств;</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расходные обязательства</w:t>
      </w:r>
      <w:r w:rsidRPr="001769B0">
        <w:rPr>
          <w:rFonts w:ascii="Times New Roman" w:hAnsi="Times New Roman" w:cs="Times New Roman"/>
          <w:sz w:val="24"/>
          <w:szCs w:val="24"/>
        </w:rPr>
        <w:t xml:space="preserve">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w:t>
      </w:r>
      <w:r w:rsidRPr="001769B0">
        <w:rPr>
          <w:rFonts w:ascii="Times New Roman" w:hAnsi="Times New Roman" w:cs="Times New Roman"/>
          <w:sz w:val="24"/>
          <w:szCs w:val="24"/>
        </w:rPr>
        <w:lastRenderedPageBreak/>
        <w:t>юридическому лицу, иному публично-правовому образованию, субъекту международного права средства из соответствующего бюджета;</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бюджетные обязательства</w:t>
      </w:r>
      <w:r w:rsidRPr="001769B0">
        <w:rPr>
          <w:rFonts w:ascii="Times New Roman" w:hAnsi="Times New Roman" w:cs="Times New Roman"/>
          <w:sz w:val="24"/>
          <w:szCs w:val="24"/>
        </w:rPr>
        <w:t xml:space="preserve"> - расходные обязательства, подлежащие исполнению в соответствующем финансовом году;</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публичные обязательства</w:t>
      </w:r>
      <w:r w:rsidRPr="001769B0">
        <w:rPr>
          <w:rFonts w:ascii="Times New Roman" w:hAnsi="Times New Roman" w:cs="Times New Roman"/>
          <w:sz w:val="24"/>
          <w:szCs w:val="24"/>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денежные обязательства</w:t>
      </w:r>
      <w:r w:rsidRPr="001769B0">
        <w:rPr>
          <w:rFonts w:ascii="Times New Roman" w:hAnsi="Times New Roman" w:cs="Times New Roman"/>
          <w:sz w:val="24"/>
          <w:szCs w:val="24"/>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межбюджетные отношения</w:t>
      </w:r>
      <w:r w:rsidRPr="001769B0">
        <w:rPr>
          <w:rFonts w:ascii="Times New Roman" w:hAnsi="Times New Roman" w:cs="Times New Roman"/>
          <w:sz w:val="24"/>
          <w:szCs w:val="24"/>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межбюджетные трансферты</w:t>
      </w:r>
      <w:r w:rsidRPr="001769B0">
        <w:rPr>
          <w:rFonts w:ascii="Times New Roman" w:hAnsi="Times New Roman" w:cs="Times New Roman"/>
          <w:sz w:val="24"/>
          <w:szCs w:val="24"/>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бюджетные полномочия</w:t>
      </w:r>
      <w:r w:rsidRPr="001769B0">
        <w:rPr>
          <w:rFonts w:ascii="Times New Roman" w:hAnsi="Times New Roman" w:cs="Times New Roman"/>
          <w:sz w:val="24"/>
          <w:szCs w:val="24"/>
        </w:rPr>
        <w:t xml:space="preserve"> - установленные и принятые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кассовое обслуживание исполнения бюджета</w:t>
      </w:r>
      <w:r w:rsidRPr="001769B0">
        <w:rPr>
          <w:rFonts w:ascii="Times New Roman" w:hAnsi="Times New Roman" w:cs="Times New Roman"/>
          <w:sz w:val="24"/>
          <w:szCs w:val="24"/>
        </w:rPr>
        <w:t xml:space="preserve"> - проведение и учет операций по кассовым поступлениям в бюджет и кассовым выплатам из бюджета;</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финансовые органы</w:t>
      </w:r>
      <w:r w:rsidRPr="001769B0">
        <w:rPr>
          <w:rFonts w:ascii="Times New Roman" w:hAnsi="Times New Roman" w:cs="Times New Roman"/>
          <w:sz w:val="24"/>
          <w:szCs w:val="24"/>
        </w:rPr>
        <w:t xml:space="preserve">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E50BC0" w:rsidRPr="001769B0" w:rsidRDefault="00E50BC0" w:rsidP="00E50BC0">
      <w:pPr>
        <w:rPr>
          <w:rFonts w:ascii="Times New Roman" w:hAnsi="Times New Roman" w:cs="Times New Roman"/>
          <w:sz w:val="24"/>
          <w:szCs w:val="24"/>
        </w:rPr>
      </w:pPr>
      <w:proofErr w:type="gramStart"/>
      <w:r w:rsidRPr="001769B0">
        <w:rPr>
          <w:rFonts w:ascii="Times New Roman" w:hAnsi="Times New Roman" w:cs="Times New Roman"/>
          <w:b/>
          <w:sz w:val="24"/>
          <w:szCs w:val="24"/>
        </w:rPr>
        <w:t>главный распорядитель бюджетных средств</w:t>
      </w:r>
      <w:r w:rsidRPr="001769B0">
        <w:rPr>
          <w:rFonts w:ascii="Times New Roman" w:hAnsi="Times New Roman" w:cs="Times New Roman"/>
          <w:sz w:val="24"/>
          <w:szCs w:val="24"/>
        </w:rPr>
        <w:t xml:space="preserve">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w:t>
      </w:r>
      <w:r w:rsidRPr="001769B0">
        <w:rPr>
          <w:rFonts w:ascii="Times New Roman" w:hAnsi="Times New Roman" w:cs="Times New Roman"/>
          <w:sz w:val="24"/>
          <w:szCs w:val="24"/>
        </w:rPr>
        <w:lastRenderedPageBreak/>
        <w:t>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roofErr w:type="gramEnd"/>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распорядитель бюджетных средств</w:t>
      </w:r>
      <w:r w:rsidRPr="001769B0">
        <w:rPr>
          <w:rFonts w:ascii="Times New Roman" w:hAnsi="Times New Roman" w:cs="Times New Roman"/>
          <w:sz w:val="24"/>
          <w:szCs w:val="24"/>
        </w:rPr>
        <w:t xml:space="preserve">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E50BC0" w:rsidRPr="001769B0" w:rsidRDefault="00E50BC0" w:rsidP="00E50BC0">
      <w:pPr>
        <w:rPr>
          <w:rFonts w:ascii="Times New Roman" w:hAnsi="Times New Roman" w:cs="Times New Roman"/>
          <w:sz w:val="24"/>
          <w:szCs w:val="24"/>
        </w:rPr>
      </w:pPr>
      <w:proofErr w:type="gramStart"/>
      <w:r w:rsidRPr="001769B0">
        <w:rPr>
          <w:rFonts w:ascii="Times New Roman" w:hAnsi="Times New Roman" w:cs="Times New Roman"/>
          <w:b/>
          <w:sz w:val="24"/>
          <w:szCs w:val="24"/>
        </w:rPr>
        <w:t>получатель бюджетных средств</w:t>
      </w:r>
      <w:r w:rsidRPr="001769B0">
        <w:rPr>
          <w:rFonts w:ascii="Times New Roman" w:hAnsi="Times New Roman" w:cs="Times New Roman"/>
          <w:sz w:val="24"/>
          <w:szCs w:val="24"/>
        </w:rPr>
        <w:t xml:space="preserve">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w:t>
      </w:r>
      <w:proofErr w:type="gramEnd"/>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казенное учреждение</w:t>
      </w:r>
      <w:r w:rsidRPr="001769B0">
        <w:rPr>
          <w:rFonts w:ascii="Times New Roman" w:hAnsi="Times New Roman" w:cs="Times New Roman"/>
          <w:sz w:val="24"/>
          <w:szCs w:val="24"/>
        </w:rP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бюджетная смета</w:t>
      </w:r>
      <w:r w:rsidRPr="001769B0">
        <w:rPr>
          <w:rFonts w:ascii="Times New Roman" w:hAnsi="Times New Roman" w:cs="Times New Roman"/>
          <w:sz w:val="24"/>
          <w:szCs w:val="24"/>
        </w:rP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E50BC0" w:rsidRPr="001769B0" w:rsidRDefault="00E50BC0" w:rsidP="00E50BC0">
      <w:pPr>
        <w:rPr>
          <w:rFonts w:ascii="Times New Roman" w:hAnsi="Times New Roman" w:cs="Times New Roman"/>
          <w:sz w:val="24"/>
          <w:szCs w:val="24"/>
        </w:rPr>
      </w:pPr>
      <w:proofErr w:type="gramStart"/>
      <w:r w:rsidRPr="001769B0">
        <w:rPr>
          <w:rFonts w:ascii="Times New Roman" w:hAnsi="Times New Roman" w:cs="Times New Roman"/>
          <w:b/>
          <w:sz w:val="24"/>
          <w:szCs w:val="24"/>
        </w:rPr>
        <w:t>ведомственная структура расходов бюджета</w:t>
      </w:r>
      <w:r w:rsidRPr="001769B0">
        <w:rPr>
          <w:rFonts w:ascii="Times New Roman" w:hAnsi="Times New Roman" w:cs="Times New Roman"/>
          <w:sz w:val="24"/>
          <w:szCs w:val="24"/>
        </w:rPr>
        <w:t xml:space="preserve">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E50BC0" w:rsidRPr="001769B0" w:rsidRDefault="00E50BC0" w:rsidP="00E50BC0">
      <w:pPr>
        <w:rPr>
          <w:rFonts w:ascii="Times New Roman" w:hAnsi="Times New Roman" w:cs="Times New Roman"/>
          <w:sz w:val="24"/>
          <w:szCs w:val="24"/>
        </w:rPr>
      </w:pPr>
      <w:proofErr w:type="gramStart"/>
      <w:r w:rsidRPr="001769B0">
        <w:rPr>
          <w:rFonts w:ascii="Times New Roman" w:hAnsi="Times New Roman" w:cs="Times New Roman"/>
          <w:b/>
          <w:sz w:val="24"/>
          <w:szCs w:val="24"/>
        </w:rPr>
        <w:t>администратор доходов бюджета</w:t>
      </w:r>
      <w:r w:rsidRPr="001769B0">
        <w:rPr>
          <w:rFonts w:ascii="Times New Roman" w:hAnsi="Times New Roman" w:cs="Times New Roman"/>
          <w:sz w:val="24"/>
          <w:szCs w:val="24"/>
        </w:rPr>
        <w:t xml:space="preserve">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w:t>
      </w:r>
      <w:proofErr w:type="gramEnd"/>
      <w:r w:rsidRPr="001769B0">
        <w:rPr>
          <w:rFonts w:ascii="Times New Roman" w:hAnsi="Times New Roman" w:cs="Times New Roman"/>
          <w:sz w:val="24"/>
          <w:szCs w:val="24"/>
        </w:rPr>
        <w:t xml:space="preserve"> бюджетов бюджетной системы Российской Федерации;</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lastRenderedPageBreak/>
        <w:t>главный администратор доходов бюджета</w:t>
      </w:r>
      <w:r w:rsidRPr="001769B0">
        <w:rPr>
          <w:rFonts w:ascii="Times New Roman" w:hAnsi="Times New Roman" w:cs="Times New Roman"/>
          <w:sz w:val="24"/>
          <w:szCs w:val="24"/>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администратор источников финансирования дефицита бюджета</w:t>
      </w:r>
      <w:r w:rsidRPr="001769B0">
        <w:rPr>
          <w:rFonts w:ascii="Times New Roman" w:hAnsi="Times New Roman" w:cs="Times New Roman"/>
          <w:sz w:val="24"/>
          <w:szCs w:val="24"/>
        </w:rPr>
        <w:t xml:space="preserve">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осуществлять операции с источниками финансирования дефицита бюджета;</w:t>
      </w:r>
    </w:p>
    <w:p w:rsidR="00E50BC0" w:rsidRPr="001769B0" w:rsidRDefault="00E50BC0" w:rsidP="00E50BC0">
      <w:pPr>
        <w:rPr>
          <w:rFonts w:ascii="Times New Roman" w:hAnsi="Times New Roman" w:cs="Times New Roman"/>
          <w:sz w:val="24"/>
          <w:szCs w:val="24"/>
        </w:rPr>
      </w:pPr>
      <w:proofErr w:type="gramStart"/>
      <w:r w:rsidRPr="001769B0">
        <w:rPr>
          <w:rFonts w:ascii="Times New Roman" w:hAnsi="Times New Roman" w:cs="Times New Roman"/>
          <w:b/>
          <w:sz w:val="24"/>
          <w:szCs w:val="24"/>
        </w:rPr>
        <w:t>главный администратор источников финансирования дефицита бюджета</w:t>
      </w:r>
      <w:r w:rsidRPr="001769B0">
        <w:rPr>
          <w:rFonts w:ascii="Times New Roman" w:hAnsi="Times New Roman" w:cs="Times New Roman"/>
          <w:sz w:val="24"/>
          <w:szCs w:val="24"/>
        </w:rPr>
        <w:t xml:space="preserve">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roofErr w:type="gramEnd"/>
    </w:p>
    <w:p w:rsidR="00E50BC0" w:rsidRPr="001769B0" w:rsidRDefault="00E50BC0" w:rsidP="00E50BC0">
      <w:pPr>
        <w:rPr>
          <w:rFonts w:ascii="Times New Roman" w:hAnsi="Times New Roman" w:cs="Times New Roman"/>
          <w:sz w:val="24"/>
          <w:szCs w:val="24"/>
        </w:rPr>
      </w:pPr>
      <w:proofErr w:type="gramStart"/>
      <w:r w:rsidRPr="001769B0">
        <w:rPr>
          <w:rFonts w:ascii="Times New Roman" w:hAnsi="Times New Roman" w:cs="Times New Roman"/>
          <w:b/>
          <w:sz w:val="24"/>
          <w:szCs w:val="24"/>
        </w:rPr>
        <w:t>государственная или муниципальная гарантия</w:t>
      </w:r>
      <w:r w:rsidRPr="001769B0">
        <w:rPr>
          <w:rFonts w:ascii="Times New Roman" w:hAnsi="Times New Roman" w:cs="Times New Roman"/>
          <w:sz w:val="24"/>
          <w:szCs w:val="24"/>
        </w:rPr>
        <w:t xml:space="preserve">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w:t>
      </w:r>
      <w:proofErr w:type="gramEnd"/>
      <w:r w:rsidRPr="001769B0">
        <w:rPr>
          <w:rFonts w:ascii="Times New Roman" w:hAnsi="Times New Roman" w:cs="Times New Roman"/>
          <w:sz w:val="24"/>
          <w:szCs w:val="24"/>
        </w:rPr>
        <w:t xml:space="preserve">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обоснование бюджетных ассигнований</w:t>
      </w:r>
      <w:r w:rsidRPr="001769B0">
        <w:rPr>
          <w:rFonts w:ascii="Times New Roman" w:hAnsi="Times New Roman" w:cs="Times New Roman"/>
          <w:sz w:val="24"/>
          <w:szCs w:val="24"/>
        </w:rPr>
        <w:t xml:space="preserve"> - документ, характеризующий бюджетные ассигнования в очередном финансовом году (очередном финансовом году и плановом периоде);</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лимит бюджетных обязательств</w:t>
      </w:r>
      <w:r w:rsidRPr="001769B0">
        <w:rPr>
          <w:rFonts w:ascii="Times New Roman" w:hAnsi="Times New Roman" w:cs="Times New Roman"/>
          <w:sz w:val="24"/>
          <w:szCs w:val="24"/>
        </w:rP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текущий финансовый год</w:t>
      </w:r>
      <w:r w:rsidRPr="001769B0">
        <w:rPr>
          <w:rFonts w:ascii="Times New Roman" w:hAnsi="Times New Roman" w:cs="Times New Roman"/>
          <w:sz w:val="24"/>
          <w:szCs w:val="24"/>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очередной финансовый год</w:t>
      </w:r>
      <w:r w:rsidRPr="001769B0">
        <w:rPr>
          <w:rFonts w:ascii="Times New Roman" w:hAnsi="Times New Roman" w:cs="Times New Roman"/>
          <w:sz w:val="24"/>
          <w:szCs w:val="24"/>
        </w:rPr>
        <w:t xml:space="preserve"> - год, следующий за текущим финансовым годом;</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плановый период</w:t>
      </w:r>
      <w:r w:rsidRPr="001769B0">
        <w:rPr>
          <w:rFonts w:ascii="Times New Roman" w:hAnsi="Times New Roman" w:cs="Times New Roman"/>
          <w:sz w:val="24"/>
          <w:szCs w:val="24"/>
        </w:rPr>
        <w:t xml:space="preserve"> - два финансовых года, следующие за очередным финансовым годом;</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lastRenderedPageBreak/>
        <w:t>отчетный финансовый год</w:t>
      </w:r>
      <w:r w:rsidRPr="001769B0">
        <w:rPr>
          <w:rFonts w:ascii="Times New Roman" w:hAnsi="Times New Roman" w:cs="Times New Roman"/>
          <w:sz w:val="24"/>
          <w:szCs w:val="24"/>
        </w:rPr>
        <w:t xml:space="preserve"> - год, предшествующий текущему финансовому году</w:t>
      </w:r>
      <w:r w:rsidR="00BC1CC7">
        <w:rPr>
          <w:rFonts w:ascii="Times New Roman" w:hAnsi="Times New Roman" w:cs="Times New Roman"/>
          <w:sz w:val="24"/>
          <w:szCs w:val="24"/>
        </w:rPr>
        <w:t>.</w:t>
      </w:r>
    </w:p>
    <w:p w:rsidR="00E50BC0" w:rsidRPr="001769B0" w:rsidRDefault="00E50BC0" w:rsidP="00E50BC0">
      <w:pPr>
        <w:rPr>
          <w:rFonts w:ascii="Times New Roman" w:hAnsi="Times New Roman" w:cs="Times New Roman"/>
          <w:sz w:val="24"/>
          <w:szCs w:val="24"/>
        </w:rPr>
      </w:pPr>
    </w:p>
    <w:p w:rsidR="00E50BC0" w:rsidRDefault="00E50BC0" w:rsidP="00E50BC0">
      <w:pPr>
        <w:pStyle w:val="ConsPlusNormal"/>
        <w:jc w:val="center"/>
        <w:rPr>
          <w:sz w:val="24"/>
        </w:rPr>
      </w:pPr>
    </w:p>
    <w:p w:rsidR="00E50BC0" w:rsidRDefault="00E50BC0" w:rsidP="00E50BC0">
      <w:pPr>
        <w:pStyle w:val="ConsPlusNormal"/>
        <w:jc w:val="center"/>
        <w:rPr>
          <w:sz w:val="24"/>
        </w:rPr>
      </w:pPr>
    </w:p>
    <w:p w:rsidR="00E50BC0" w:rsidRDefault="00E50BC0" w:rsidP="00E50BC0">
      <w:pPr>
        <w:pStyle w:val="ConsPlusNormal"/>
        <w:jc w:val="center"/>
        <w:rPr>
          <w:sz w:val="24"/>
        </w:rPr>
      </w:pPr>
    </w:p>
    <w:p w:rsidR="00E50BC0" w:rsidRDefault="00E50BC0" w:rsidP="00E50BC0">
      <w:pPr>
        <w:pStyle w:val="ConsPlusNormal"/>
        <w:jc w:val="center"/>
        <w:rPr>
          <w:sz w:val="24"/>
        </w:rPr>
      </w:pPr>
    </w:p>
    <w:p w:rsidR="00E50BC0" w:rsidRDefault="00E50BC0" w:rsidP="00E50BC0">
      <w:pPr>
        <w:pStyle w:val="ConsPlusNormal"/>
        <w:jc w:val="center"/>
        <w:rPr>
          <w:sz w:val="24"/>
        </w:rPr>
      </w:pPr>
    </w:p>
    <w:p w:rsidR="00E50BC0" w:rsidRDefault="00E50BC0" w:rsidP="00E50BC0">
      <w:pPr>
        <w:pStyle w:val="ConsPlusNormal"/>
        <w:jc w:val="center"/>
        <w:rPr>
          <w:sz w:val="24"/>
        </w:rPr>
      </w:pPr>
    </w:p>
    <w:p w:rsidR="00E50BC0" w:rsidRDefault="00E50BC0" w:rsidP="00E50BC0">
      <w:pPr>
        <w:pStyle w:val="ConsPlusNormal"/>
        <w:jc w:val="center"/>
        <w:rPr>
          <w:sz w:val="24"/>
        </w:rPr>
      </w:pPr>
    </w:p>
    <w:p w:rsidR="00E50BC0" w:rsidRDefault="00E50BC0" w:rsidP="00E50BC0">
      <w:pPr>
        <w:pStyle w:val="ConsPlusNormal"/>
        <w:jc w:val="center"/>
        <w:rPr>
          <w:sz w:val="24"/>
        </w:rPr>
      </w:pPr>
    </w:p>
    <w:p w:rsidR="00E50BC0" w:rsidRDefault="00E50BC0" w:rsidP="00E50BC0">
      <w:pPr>
        <w:pStyle w:val="ConsPlusNormal"/>
        <w:jc w:val="center"/>
        <w:rPr>
          <w:sz w:val="24"/>
        </w:rPr>
      </w:pPr>
    </w:p>
    <w:p w:rsidR="00D439A2" w:rsidRDefault="00D439A2" w:rsidP="00E50BC0">
      <w:pPr>
        <w:pStyle w:val="ConsPlusNormal"/>
        <w:rPr>
          <w:sz w:val="24"/>
        </w:rPr>
      </w:pPr>
    </w:p>
    <w:p w:rsidR="00D439A2" w:rsidRDefault="00D439A2" w:rsidP="00D439A2">
      <w:pPr>
        <w:pStyle w:val="ConsPlusNormal"/>
        <w:jc w:val="center"/>
        <w:rPr>
          <w:sz w:val="24"/>
        </w:rPr>
      </w:pPr>
    </w:p>
    <w:p w:rsidR="00D439A2" w:rsidRDefault="00D439A2" w:rsidP="00D439A2">
      <w:pPr>
        <w:pStyle w:val="ConsPlusNormal"/>
        <w:jc w:val="center"/>
        <w:rPr>
          <w:sz w:val="24"/>
        </w:rPr>
      </w:pPr>
    </w:p>
    <w:p w:rsidR="0065029F" w:rsidRDefault="0065029F"/>
    <w:sectPr w:rsidR="0065029F" w:rsidSect="000938BD">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2D" w:rsidRDefault="0053102D" w:rsidP="005C4048">
      <w:pPr>
        <w:spacing w:after="0" w:line="240" w:lineRule="auto"/>
      </w:pPr>
      <w:r>
        <w:separator/>
      </w:r>
    </w:p>
  </w:endnote>
  <w:endnote w:type="continuationSeparator" w:id="0">
    <w:p w:rsidR="0053102D" w:rsidRDefault="0053102D" w:rsidP="005C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2D" w:rsidRDefault="0053102D" w:rsidP="005C4048">
      <w:pPr>
        <w:spacing w:after="0" w:line="240" w:lineRule="auto"/>
      </w:pPr>
      <w:r>
        <w:separator/>
      </w:r>
    </w:p>
  </w:footnote>
  <w:footnote w:type="continuationSeparator" w:id="0">
    <w:p w:rsidR="0053102D" w:rsidRDefault="0053102D" w:rsidP="005C4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245519"/>
      <w:docPartObj>
        <w:docPartGallery w:val="Page Numbers (Top of Page)"/>
        <w:docPartUnique/>
      </w:docPartObj>
    </w:sdtPr>
    <w:sdtEndPr/>
    <w:sdtContent>
      <w:p w:rsidR="0053102D" w:rsidRDefault="0053102D">
        <w:pPr>
          <w:pStyle w:val="a5"/>
          <w:jc w:val="center"/>
        </w:pPr>
        <w:r>
          <w:fldChar w:fldCharType="begin"/>
        </w:r>
        <w:r>
          <w:instrText>PAGE   \* MERGEFORMAT</w:instrText>
        </w:r>
        <w:r>
          <w:fldChar w:fldCharType="separate"/>
        </w:r>
        <w:r w:rsidR="00E60726">
          <w:rPr>
            <w:noProof/>
          </w:rPr>
          <w:t>1</w:t>
        </w:r>
        <w:r>
          <w:fldChar w:fldCharType="end"/>
        </w:r>
      </w:p>
    </w:sdtContent>
  </w:sdt>
  <w:p w:rsidR="0053102D" w:rsidRDefault="005310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56594"/>
    <w:multiLevelType w:val="hybridMultilevel"/>
    <w:tmpl w:val="1E10D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5C2E97"/>
    <w:multiLevelType w:val="hybridMultilevel"/>
    <w:tmpl w:val="26B431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780B1353"/>
    <w:multiLevelType w:val="singleLevel"/>
    <w:tmpl w:val="0419000F"/>
    <w:lvl w:ilvl="0">
      <w:start w:val="1"/>
      <w:numFmt w:val="decimal"/>
      <w:lvlText w:val="%1."/>
      <w:lvlJc w:val="left"/>
      <w:pPr>
        <w:tabs>
          <w:tab w:val="num" w:pos="360"/>
        </w:tabs>
        <w:ind w:left="360" w:hanging="360"/>
      </w:pPr>
    </w:lvl>
  </w:abstractNum>
  <w:abstractNum w:abstractNumId="3">
    <w:nsid w:val="7ED578D0"/>
    <w:multiLevelType w:val="hybridMultilevel"/>
    <w:tmpl w:val="1E285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A2"/>
    <w:rsid w:val="000019BA"/>
    <w:rsid w:val="00067DFB"/>
    <w:rsid w:val="000938BD"/>
    <w:rsid w:val="0010032B"/>
    <w:rsid w:val="00113A77"/>
    <w:rsid w:val="00122D5F"/>
    <w:rsid w:val="0013520E"/>
    <w:rsid w:val="001753D8"/>
    <w:rsid w:val="001C4D8A"/>
    <w:rsid w:val="001D42BE"/>
    <w:rsid w:val="00200E4C"/>
    <w:rsid w:val="00243A40"/>
    <w:rsid w:val="002C2C66"/>
    <w:rsid w:val="002D35CB"/>
    <w:rsid w:val="00305A02"/>
    <w:rsid w:val="00393F8B"/>
    <w:rsid w:val="003B4B8E"/>
    <w:rsid w:val="00407010"/>
    <w:rsid w:val="004342B8"/>
    <w:rsid w:val="004439BE"/>
    <w:rsid w:val="004449D0"/>
    <w:rsid w:val="004675F6"/>
    <w:rsid w:val="004A0FFF"/>
    <w:rsid w:val="004E6ADF"/>
    <w:rsid w:val="004F7C9F"/>
    <w:rsid w:val="0053102D"/>
    <w:rsid w:val="00574C7F"/>
    <w:rsid w:val="005C4048"/>
    <w:rsid w:val="0065029F"/>
    <w:rsid w:val="006521A9"/>
    <w:rsid w:val="0068090C"/>
    <w:rsid w:val="006D5870"/>
    <w:rsid w:val="007173F4"/>
    <w:rsid w:val="00750463"/>
    <w:rsid w:val="007C0E23"/>
    <w:rsid w:val="00801ACF"/>
    <w:rsid w:val="008A7338"/>
    <w:rsid w:val="008B2383"/>
    <w:rsid w:val="008D056C"/>
    <w:rsid w:val="008D31AE"/>
    <w:rsid w:val="008F19A0"/>
    <w:rsid w:val="008F3B12"/>
    <w:rsid w:val="00924F78"/>
    <w:rsid w:val="009A371B"/>
    <w:rsid w:val="009E46DD"/>
    <w:rsid w:val="00A32658"/>
    <w:rsid w:val="00A507DF"/>
    <w:rsid w:val="00A6226F"/>
    <w:rsid w:val="00A82668"/>
    <w:rsid w:val="00AC1F24"/>
    <w:rsid w:val="00AF6B04"/>
    <w:rsid w:val="00B12C01"/>
    <w:rsid w:val="00B2136D"/>
    <w:rsid w:val="00BA0A6F"/>
    <w:rsid w:val="00BC1CC7"/>
    <w:rsid w:val="00BE11C7"/>
    <w:rsid w:val="00C12970"/>
    <w:rsid w:val="00C349A9"/>
    <w:rsid w:val="00C3628C"/>
    <w:rsid w:val="00C45F89"/>
    <w:rsid w:val="00CC778B"/>
    <w:rsid w:val="00D11EA0"/>
    <w:rsid w:val="00D439A2"/>
    <w:rsid w:val="00DD73B0"/>
    <w:rsid w:val="00E50BC0"/>
    <w:rsid w:val="00E60726"/>
    <w:rsid w:val="00EA0796"/>
    <w:rsid w:val="00EB19D8"/>
    <w:rsid w:val="00EF6CE7"/>
    <w:rsid w:val="00F45B78"/>
    <w:rsid w:val="00F95136"/>
    <w:rsid w:val="00FE0423"/>
    <w:rsid w:val="00FE4709"/>
    <w:rsid w:val="00FE7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9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D439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D439A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D439A2"/>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439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9A2"/>
    <w:rPr>
      <w:rFonts w:ascii="Tahoma" w:hAnsi="Tahoma" w:cs="Tahoma"/>
      <w:sz w:val="16"/>
      <w:szCs w:val="16"/>
    </w:rPr>
  </w:style>
  <w:style w:type="paragraph" w:styleId="a5">
    <w:name w:val="header"/>
    <w:basedOn w:val="a"/>
    <w:link w:val="a6"/>
    <w:uiPriority w:val="99"/>
    <w:unhideWhenUsed/>
    <w:rsid w:val="00D439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39A2"/>
  </w:style>
  <w:style w:type="paragraph" w:styleId="a7">
    <w:name w:val="footer"/>
    <w:basedOn w:val="a"/>
    <w:link w:val="a8"/>
    <w:uiPriority w:val="99"/>
    <w:unhideWhenUsed/>
    <w:rsid w:val="00D439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39A2"/>
  </w:style>
  <w:style w:type="paragraph" w:styleId="a9">
    <w:name w:val="Normal (Web)"/>
    <w:basedOn w:val="a"/>
    <w:rsid w:val="00D439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rsid w:val="00D43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439A2"/>
    <w:pPr>
      <w:ind w:left="720"/>
      <w:contextualSpacing/>
    </w:pPr>
  </w:style>
  <w:style w:type="paragraph" w:customStyle="1" w:styleId="ConsPlusTitlePage">
    <w:name w:val="ConsPlusTitlePage"/>
    <w:rsid w:val="00D439A2"/>
    <w:pPr>
      <w:widowControl w:val="0"/>
      <w:autoSpaceDE w:val="0"/>
      <w:autoSpaceDN w:val="0"/>
      <w:spacing w:after="0" w:line="240" w:lineRule="auto"/>
    </w:pPr>
    <w:rPr>
      <w:rFonts w:ascii="Tahoma" w:eastAsia="Times New Roman" w:hAnsi="Tahoma" w:cs="Tahoma"/>
      <w:sz w:val="20"/>
      <w:szCs w:val="20"/>
      <w:lang w:eastAsia="ru-RU"/>
    </w:rPr>
  </w:style>
  <w:style w:type="paragraph" w:styleId="ac">
    <w:name w:val="No Spacing"/>
    <w:uiPriority w:val="1"/>
    <w:qFormat/>
    <w:rsid w:val="00801A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9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D439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D439A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D439A2"/>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439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9A2"/>
    <w:rPr>
      <w:rFonts w:ascii="Tahoma" w:hAnsi="Tahoma" w:cs="Tahoma"/>
      <w:sz w:val="16"/>
      <w:szCs w:val="16"/>
    </w:rPr>
  </w:style>
  <w:style w:type="paragraph" w:styleId="a5">
    <w:name w:val="header"/>
    <w:basedOn w:val="a"/>
    <w:link w:val="a6"/>
    <w:uiPriority w:val="99"/>
    <w:unhideWhenUsed/>
    <w:rsid w:val="00D439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39A2"/>
  </w:style>
  <w:style w:type="paragraph" w:styleId="a7">
    <w:name w:val="footer"/>
    <w:basedOn w:val="a"/>
    <w:link w:val="a8"/>
    <w:uiPriority w:val="99"/>
    <w:unhideWhenUsed/>
    <w:rsid w:val="00D439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39A2"/>
  </w:style>
  <w:style w:type="paragraph" w:styleId="a9">
    <w:name w:val="Normal (Web)"/>
    <w:basedOn w:val="a"/>
    <w:rsid w:val="00D439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rsid w:val="00D43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439A2"/>
    <w:pPr>
      <w:ind w:left="720"/>
      <w:contextualSpacing/>
    </w:pPr>
  </w:style>
  <w:style w:type="paragraph" w:customStyle="1" w:styleId="ConsPlusTitlePage">
    <w:name w:val="ConsPlusTitlePage"/>
    <w:rsid w:val="00D439A2"/>
    <w:pPr>
      <w:widowControl w:val="0"/>
      <w:autoSpaceDE w:val="0"/>
      <w:autoSpaceDN w:val="0"/>
      <w:spacing w:after="0" w:line="240" w:lineRule="auto"/>
    </w:pPr>
    <w:rPr>
      <w:rFonts w:ascii="Tahoma" w:eastAsia="Times New Roman" w:hAnsi="Tahoma" w:cs="Tahoma"/>
      <w:sz w:val="20"/>
      <w:szCs w:val="20"/>
      <w:lang w:eastAsia="ru-RU"/>
    </w:rPr>
  </w:style>
  <w:style w:type="paragraph" w:styleId="ac">
    <w:name w:val="No Spacing"/>
    <w:uiPriority w:val="1"/>
    <w:qFormat/>
    <w:rsid w:val="00801A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66">
      <w:bodyDiv w:val="1"/>
      <w:marLeft w:val="0"/>
      <w:marRight w:val="0"/>
      <w:marTop w:val="0"/>
      <w:marBottom w:val="0"/>
      <w:divBdr>
        <w:top w:val="none" w:sz="0" w:space="0" w:color="auto"/>
        <w:left w:val="none" w:sz="0" w:space="0" w:color="auto"/>
        <w:bottom w:val="none" w:sz="0" w:space="0" w:color="auto"/>
        <w:right w:val="none" w:sz="0" w:space="0" w:color="auto"/>
      </w:divBdr>
    </w:div>
    <w:div w:id="203642310">
      <w:bodyDiv w:val="1"/>
      <w:marLeft w:val="0"/>
      <w:marRight w:val="0"/>
      <w:marTop w:val="0"/>
      <w:marBottom w:val="0"/>
      <w:divBdr>
        <w:top w:val="none" w:sz="0" w:space="0" w:color="auto"/>
        <w:left w:val="none" w:sz="0" w:space="0" w:color="auto"/>
        <w:bottom w:val="none" w:sz="0" w:space="0" w:color="auto"/>
        <w:right w:val="none" w:sz="0" w:space="0" w:color="auto"/>
      </w:divBdr>
    </w:div>
    <w:div w:id="580407273">
      <w:bodyDiv w:val="1"/>
      <w:marLeft w:val="0"/>
      <w:marRight w:val="0"/>
      <w:marTop w:val="0"/>
      <w:marBottom w:val="0"/>
      <w:divBdr>
        <w:top w:val="none" w:sz="0" w:space="0" w:color="auto"/>
        <w:left w:val="none" w:sz="0" w:space="0" w:color="auto"/>
        <w:bottom w:val="none" w:sz="0" w:space="0" w:color="auto"/>
        <w:right w:val="none" w:sz="0" w:space="0" w:color="auto"/>
      </w:divBdr>
    </w:div>
    <w:div w:id="200442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Лист1!$B$1</c:f>
              <c:strCache>
                <c:ptCount val="1"/>
                <c:pt idx="0">
                  <c:v>Продажи</c:v>
                </c:pt>
              </c:strCache>
            </c:strRef>
          </c:tx>
          <c:dLbls>
            <c:dLbl>
              <c:idx val="0"/>
              <c:layout/>
              <c:tx>
                <c:rich>
                  <a:bodyPr/>
                  <a:lstStyle/>
                  <a:p>
                    <a:r>
                      <a:rPr lang="ru-RU"/>
                      <a:t>56%</a:t>
                    </a:r>
                  </a:p>
                  <a:p>
                    <a:endParaRPr lang="en-US"/>
                  </a:p>
                </c:rich>
              </c:tx>
              <c:showLegendKey val="0"/>
              <c:showVal val="0"/>
              <c:showCatName val="0"/>
              <c:showSerName val="0"/>
              <c:showPercent val="1"/>
              <c:showBubbleSize val="0"/>
            </c:dLbl>
            <c:dLbl>
              <c:idx val="1"/>
              <c:layout>
                <c:manualLayout>
                  <c:x val="0.10457312627588218"/>
                  <c:y val="-4.5988313960754909E-2"/>
                </c:manualLayout>
              </c:layout>
              <c:tx>
                <c:rich>
                  <a:bodyPr/>
                  <a:lstStyle/>
                  <a:p>
                    <a:r>
                      <a:rPr lang="ru-RU"/>
                      <a:t>44%</a:t>
                    </a:r>
                  </a:p>
                  <a:p>
                    <a:endParaRPr lang="en-US"/>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Кв. 1</c:v>
                </c:pt>
                <c:pt idx="1">
                  <c:v>Кв. 2</c:v>
                </c:pt>
                <c:pt idx="2">
                  <c:v>Кв. 3</c:v>
                </c:pt>
                <c:pt idx="3">
                  <c:v>Кв. 4</c:v>
                </c:pt>
              </c:strCache>
            </c:strRef>
          </c:cat>
          <c:val>
            <c:numRef>
              <c:f>Лист1!$B$2:$B$5</c:f>
              <c:numCache>
                <c:formatCode>0%</c:formatCode>
                <c:ptCount val="4"/>
                <c:pt idx="0">
                  <c:v>0.56000000000000005</c:v>
                </c:pt>
                <c:pt idx="1">
                  <c:v>0.44</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1499F-4273-4AD1-91B3-DF0BF6EC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29</Pages>
  <Words>7812</Words>
  <Characters>44529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30</cp:revision>
  <cp:lastPrinted>2017-11-23T07:23:00Z</cp:lastPrinted>
  <dcterms:created xsi:type="dcterms:W3CDTF">2017-11-16T12:02:00Z</dcterms:created>
  <dcterms:modified xsi:type="dcterms:W3CDTF">2017-11-27T08:29:00Z</dcterms:modified>
</cp:coreProperties>
</file>